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A5EC3" w14:textId="77777777" w:rsidR="00F91469" w:rsidRDefault="00F91469" w:rsidP="00F91469">
      <w:pPr>
        <w:widowControl w:val="0"/>
        <w:spacing w:line="295" w:lineRule="auto"/>
        <w:ind w:right="-7"/>
        <w:jc w:val="center"/>
        <w:rPr>
          <w:rFonts w:ascii="NewsGotT" w:eastAsia="Arial" w:hAnsi="NewsGotT" w:cs="Arial"/>
          <w:b/>
          <w:bCs/>
          <w:color w:val="00000A"/>
          <w:sz w:val="22"/>
          <w:szCs w:val="17"/>
          <w:lang w:val="en-GB" w:bidi="es-ES"/>
        </w:rPr>
      </w:pPr>
    </w:p>
    <w:p w14:paraId="0118F074" w14:textId="77777777" w:rsidR="00F91469" w:rsidRDefault="00F91469" w:rsidP="00F91469">
      <w:pPr>
        <w:widowControl w:val="0"/>
        <w:spacing w:line="295" w:lineRule="auto"/>
        <w:ind w:right="-7"/>
        <w:jc w:val="center"/>
        <w:rPr>
          <w:rFonts w:ascii="NewsGotT" w:eastAsia="Arial" w:hAnsi="NewsGotT" w:cs="Arial"/>
          <w:b/>
          <w:bCs/>
          <w:color w:val="00000A"/>
          <w:sz w:val="22"/>
          <w:szCs w:val="17"/>
          <w:lang w:val="en-GB" w:bidi="es-ES"/>
        </w:rPr>
      </w:pPr>
      <w:r w:rsidRPr="00D50B39">
        <w:rPr>
          <w:rFonts w:ascii="NewsGotT" w:eastAsia="Arial" w:hAnsi="NewsGotT" w:cs="Arial"/>
          <w:b/>
          <w:bCs/>
          <w:color w:val="00000A"/>
          <w:sz w:val="22"/>
          <w:szCs w:val="17"/>
          <w:lang w:val="en-GB" w:bidi="es-ES"/>
        </w:rPr>
        <w:t xml:space="preserve">Annex 5 </w:t>
      </w:r>
    </w:p>
    <w:p w14:paraId="34CD4458" w14:textId="77777777" w:rsidR="00F91469" w:rsidRPr="00D50B39" w:rsidRDefault="00F91469" w:rsidP="00F91469">
      <w:pPr>
        <w:widowControl w:val="0"/>
        <w:spacing w:after="240" w:line="295" w:lineRule="auto"/>
        <w:ind w:right="-7"/>
        <w:jc w:val="center"/>
        <w:rPr>
          <w:rFonts w:ascii="NewsGotT" w:eastAsia="Arial" w:hAnsi="NewsGotT" w:cs="Arial"/>
          <w:color w:val="00000A"/>
          <w:sz w:val="22"/>
          <w:szCs w:val="17"/>
          <w:lang w:val="en-GB" w:bidi="es-ES"/>
        </w:rPr>
      </w:pPr>
      <w:r w:rsidRPr="00D50B39">
        <w:rPr>
          <w:rFonts w:ascii="NewsGotT" w:eastAsia="Arial" w:hAnsi="NewsGotT" w:cs="Arial"/>
          <w:b/>
          <w:bCs/>
          <w:color w:val="00000A"/>
          <w:sz w:val="22"/>
          <w:szCs w:val="17"/>
          <w:lang w:val="en-GB" w:bidi="es-ES"/>
        </w:rPr>
        <w:t>CLINICAL TRIALS SPONSORED BY THE ANDALUSIAN PUBLIC HEALTH SYSTEM OR NON-PROFIT SCIENTIFIC INSTITUTION</w:t>
      </w:r>
    </w:p>
    <w:p w14:paraId="4F74F059" w14:textId="218E3D79" w:rsidR="00F91469" w:rsidRDefault="00F91469" w:rsidP="00FE09DE">
      <w:pPr>
        <w:widowControl w:val="0"/>
        <w:tabs>
          <w:tab w:val="left" w:leader="underscore" w:pos="5422"/>
        </w:tabs>
        <w:spacing w:line="314" w:lineRule="auto"/>
        <w:ind w:right="-7" w:firstLine="20"/>
        <w:jc w:val="both"/>
        <w:rPr>
          <w:rFonts w:ascii="NewsGotT" w:eastAsia="Arial" w:hAnsi="NewsGotT" w:cs="Arial"/>
          <w:iCs/>
          <w:color w:val="00000A"/>
          <w:sz w:val="22"/>
          <w:szCs w:val="16"/>
          <w:lang w:val="en-GB" w:bidi="es-ES"/>
        </w:rPr>
      </w:pPr>
      <w:r w:rsidRPr="00D50B39">
        <w:rPr>
          <w:rFonts w:ascii="NewsGotT" w:eastAsia="Arial" w:hAnsi="NewsGotT" w:cs="Arial"/>
          <w:color w:val="00000A"/>
          <w:sz w:val="22"/>
          <w:szCs w:val="16"/>
          <w:lang w:val="en-GB" w:bidi="es-ES"/>
        </w:rPr>
        <w:t xml:space="preserve">Mr/Ms </w:t>
      </w:r>
      <w:bookmarkStart w:id="0" w:name="Texto147"/>
      <w:r>
        <w:rPr>
          <w:rFonts w:ascii="NewsGotT" w:eastAsia="Arial" w:hAnsi="NewsGotT" w:cs="Arial"/>
          <w:color w:val="00000A"/>
          <w:sz w:val="22"/>
          <w:szCs w:val="16"/>
          <w:lang w:val="en-GB" w:bidi="es-ES"/>
        </w:rPr>
        <w:fldChar w:fldCharType="begin">
          <w:ffData>
            <w:name w:val="Texto147"/>
            <w:enabled/>
            <w:calcOnExit w:val="0"/>
            <w:textInput/>
          </w:ffData>
        </w:fldChar>
      </w:r>
      <w:r>
        <w:rPr>
          <w:rFonts w:ascii="NewsGotT" w:eastAsia="Arial" w:hAnsi="NewsGotT" w:cs="Arial"/>
          <w:color w:val="00000A"/>
          <w:sz w:val="22"/>
          <w:szCs w:val="16"/>
          <w:lang w:val="en-GB" w:bidi="es-ES"/>
        </w:rPr>
        <w:instrText xml:space="preserve"> FORMTEXT </w:instrText>
      </w:r>
      <w:r>
        <w:rPr>
          <w:rFonts w:ascii="NewsGotT" w:eastAsia="Arial" w:hAnsi="NewsGotT" w:cs="Arial"/>
          <w:color w:val="00000A"/>
          <w:sz w:val="22"/>
          <w:szCs w:val="16"/>
          <w:lang w:val="en-GB" w:bidi="es-ES"/>
        </w:rPr>
      </w:r>
      <w:r>
        <w:rPr>
          <w:rFonts w:ascii="NewsGotT" w:eastAsia="Arial" w:hAnsi="NewsGotT" w:cs="Arial"/>
          <w:color w:val="00000A"/>
          <w:sz w:val="22"/>
          <w:szCs w:val="16"/>
          <w:lang w:val="en-GB" w:bidi="es-ES"/>
        </w:rPr>
        <w:fldChar w:fldCharType="separate"/>
      </w:r>
      <w:bookmarkStart w:id="1" w:name="_GoBack"/>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bookmarkEnd w:id="1"/>
      <w:r>
        <w:rPr>
          <w:rFonts w:ascii="NewsGotT" w:eastAsia="Arial" w:hAnsi="NewsGotT" w:cs="Arial"/>
          <w:color w:val="00000A"/>
          <w:sz w:val="22"/>
          <w:szCs w:val="16"/>
          <w:lang w:val="en-GB" w:bidi="es-ES"/>
        </w:rPr>
        <w:fldChar w:fldCharType="end"/>
      </w:r>
      <w:bookmarkEnd w:id="0"/>
      <w:r w:rsidRPr="00D50B39">
        <w:rPr>
          <w:rFonts w:ascii="NewsGotT" w:eastAsia="Arial" w:hAnsi="NewsGotT" w:cs="Arial"/>
          <w:color w:val="00000A"/>
          <w:sz w:val="22"/>
          <w:szCs w:val="16"/>
          <w:lang w:val="en-GB" w:bidi="es-ES"/>
        </w:rPr>
        <w:t xml:space="preserve">, in their capacity as </w:t>
      </w:r>
      <w:r w:rsidRPr="00D50B39">
        <w:rPr>
          <w:rFonts w:ascii="NewsGotT" w:eastAsia="Arial" w:hAnsi="NewsGotT" w:cs="Arial"/>
          <w:i/>
          <w:iCs/>
          <w:color w:val="00000A"/>
          <w:sz w:val="22"/>
          <w:szCs w:val="16"/>
          <w:lang w:val="en-GB" w:bidi="es-ES"/>
        </w:rPr>
        <w:t>Director/Manager of the centre/Medical director of the Centre/Director of the Hospital Pharmacy Service (select the role they occupy)</w:t>
      </w:r>
      <w:r w:rsidRPr="00D50B39">
        <w:rPr>
          <w:rFonts w:ascii="NewsGotT" w:eastAsia="Arial" w:hAnsi="NewsGotT" w:cs="Arial"/>
          <w:color w:val="00000A"/>
          <w:sz w:val="22"/>
          <w:szCs w:val="16"/>
          <w:lang w:val="en-GB" w:bidi="es-ES"/>
        </w:rPr>
        <w:t xml:space="preserve"> of the</w:t>
      </w:r>
      <w:r w:rsidR="00FE09DE">
        <w:rPr>
          <w:rFonts w:ascii="NewsGotT" w:eastAsia="Arial" w:hAnsi="NewsGotT" w:cs="Arial"/>
          <w:color w:val="00000A"/>
          <w:sz w:val="22"/>
          <w:szCs w:val="16"/>
          <w:lang w:val="en-GB" w:bidi="es-ES"/>
        </w:rPr>
        <w:t xml:space="preserve"> </w:t>
      </w:r>
      <w:r>
        <w:rPr>
          <w:rFonts w:ascii="NewsGotT" w:eastAsia="Arial" w:hAnsi="NewsGotT" w:cs="Arial"/>
          <w:i/>
          <w:iCs/>
          <w:color w:val="00000A"/>
          <w:sz w:val="22"/>
          <w:szCs w:val="16"/>
          <w:lang w:val="en-GB" w:bidi="es-ES"/>
        </w:rPr>
        <w:fldChar w:fldCharType="begin">
          <w:ffData>
            <w:name w:val="Texto150"/>
            <w:enabled/>
            <w:calcOnExit w:val="0"/>
            <w:textInput/>
          </w:ffData>
        </w:fldChar>
      </w:r>
      <w:r>
        <w:rPr>
          <w:rFonts w:ascii="NewsGotT" w:eastAsia="Arial" w:hAnsi="NewsGotT" w:cs="Arial"/>
          <w:i/>
          <w:iCs/>
          <w:color w:val="00000A"/>
          <w:sz w:val="22"/>
          <w:szCs w:val="16"/>
          <w:lang w:val="en-GB" w:bidi="es-ES"/>
        </w:rPr>
        <w:instrText xml:space="preserve"> FORMTEXT </w:instrText>
      </w:r>
      <w:r>
        <w:rPr>
          <w:rFonts w:ascii="NewsGotT" w:eastAsia="Arial" w:hAnsi="NewsGotT" w:cs="Arial"/>
          <w:i/>
          <w:iCs/>
          <w:color w:val="00000A"/>
          <w:sz w:val="22"/>
          <w:szCs w:val="16"/>
          <w:lang w:val="en-GB" w:bidi="es-ES"/>
        </w:rPr>
      </w:r>
      <w:r>
        <w:rPr>
          <w:rFonts w:ascii="NewsGotT" w:eastAsia="Arial" w:hAnsi="NewsGotT" w:cs="Arial"/>
          <w:i/>
          <w:iCs/>
          <w:color w:val="00000A"/>
          <w:sz w:val="22"/>
          <w:szCs w:val="16"/>
          <w:lang w:val="en-GB" w:bidi="es-ES"/>
        </w:rPr>
        <w:fldChar w:fldCharType="separate"/>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color w:val="00000A"/>
          <w:sz w:val="22"/>
          <w:szCs w:val="16"/>
          <w:lang w:val="en-GB" w:bidi="es-ES"/>
        </w:rPr>
        <w:fldChar w:fldCharType="end"/>
      </w:r>
      <w:r>
        <w:rPr>
          <w:rFonts w:ascii="NewsGotT" w:eastAsia="Arial" w:hAnsi="NewsGotT" w:cs="Arial"/>
          <w:i/>
          <w:iCs/>
          <w:color w:val="00000A"/>
          <w:sz w:val="22"/>
          <w:szCs w:val="16"/>
          <w:lang w:val="en-GB" w:bidi="es-ES"/>
        </w:rPr>
        <w:t>,</w:t>
      </w:r>
      <w:r>
        <w:rPr>
          <w:rFonts w:ascii="NewsGotT" w:eastAsia="Arial" w:hAnsi="NewsGotT" w:cs="Arial"/>
          <w:iCs/>
          <w:color w:val="00000A"/>
          <w:sz w:val="22"/>
          <w:szCs w:val="16"/>
          <w:lang w:val="en-GB" w:bidi="es-ES"/>
        </w:rPr>
        <w:t xml:space="preserve"> in relation to the trial</w:t>
      </w:r>
    </w:p>
    <w:p w14:paraId="68D90CD1" w14:textId="77777777" w:rsidR="00FE09DE" w:rsidRDefault="00FE09DE" w:rsidP="00FE09DE">
      <w:pPr>
        <w:widowControl w:val="0"/>
        <w:tabs>
          <w:tab w:val="left" w:leader="underscore" w:pos="5422"/>
        </w:tabs>
        <w:spacing w:line="314" w:lineRule="auto"/>
        <w:ind w:right="-7" w:firstLine="20"/>
        <w:jc w:val="both"/>
        <w:rPr>
          <w:rFonts w:ascii="NewsGotT" w:eastAsia="Arial" w:hAnsi="NewsGotT" w:cs="Arial"/>
          <w:iCs/>
          <w:color w:val="00000A"/>
          <w:sz w:val="22"/>
          <w:szCs w:val="16"/>
          <w:lang w:val="en-GB" w:bidi="es-ES"/>
        </w:rPr>
      </w:pPr>
    </w:p>
    <w:p w14:paraId="543577B3" w14:textId="77777777" w:rsidR="00F91469" w:rsidRPr="00336D52" w:rsidRDefault="00F91469" w:rsidP="00F91469">
      <w:pPr>
        <w:widowControl w:val="0"/>
        <w:tabs>
          <w:tab w:val="left" w:leader="underscore" w:pos="5806"/>
        </w:tabs>
        <w:spacing w:line="314" w:lineRule="auto"/>
        <w:ind w:right="-7" w:firstLine="20"/>
        <w:jc w:val="both"/>
        <w:rPr>
          <w:rFonts w:ascii="NewsGotT" w:eastAsia="Arial" w:hAnsi="NewsGotT" w:cs="Arial"/>
          <w:iCs/>
          <w:color w:val="00000A"/>
          <w:sz w:val="22"/>
          <w:szCs w:val="16"/>
          <w:lang w:val="en-GB" w:bidi="es-ES"/>
        </w:rPr>
      </w:pPr>
      <w:r>
        <w:rPr>
          <w:rFonts w:ascii="NewsGotT" w:eastAsia="Arial" w:hAnsi="NewsGotT" w:cs="Arial"/>
          <w:iCs/>
          <w:color w:val="00000A"/>
          <w:sz w:val="22"/>
          <w:szCs w:val="16"/>
          <w:lang w:val="en-GB" w:bidi="es-ES"/>
        </w:rPr>
        <w:t>“</w:t>
      </w:r>
      <w:r>
        <w:rPr>
          <w:rFonts w:ascii="NewsGotT" w:eastAsia="Arial" w:hAnsi="NewsGotT" w:cs="Arial"/>
          <w:i/>
          <w:iCs/>
          <w:color w:val="00000A"/>
          <w:sz w:val="22"/>
          <w:szCs w:val="16"/>
          <w:lang w:val="en-GB" w:bidi="es-ES"/>
        </w:rPr>
        <w:fldChar w:fldCharType="begin">
          <w:ffData>
            <w:name w:val="Texto150"/>
            <w:enabled/>
            <w:calcOnExit w:val="0"/>
            <w:textInput/>
          </w:ffData>
        </w:fldChar>
      </w:r>
      <w:r>
        <w:rPr>
          <w:rFonts w:ascii="NewsGotT" w:eastAsia="Arial" w:hAnsi="NewsGotT" w:cs="Arial"/>
          <w:i/>
          <w:iCs/>
          <w:color w:val="00000A"/>
          <w:sz w:val="22"/>
          <w:szCs w:val="16"/>
          <w:lang w:val="en-GB" w:bidi="es-ES"/>
        </w:rPr>
        <w:instrText xml:space="preserve"> FORMTEXT </w:instrText>
      </w:r>
      <w:r>
        <w:rPr>
          <w:rFonts w:ascii="NewsGotT" w:eastAsia="Arial" w:hAnsi="NewsGotT" w:cs="Arial"/>
          <w:i/>
          <w:iCs/>
          <w:color w:val="00000A"/>
          <w:sz w:val="22"/>
          <w:szCs w:val="16"/>
          <w:lang w:val="en-GB" w:bidi="es-ES"/>
        </w:rPr>
      </w:r>
      <w:r>
        <w:rPr>
          <w:rFonts w:ascii="NewsGotT" w:eastAsia="Arial" w:hAnsi="NewsGotT" w:cs="Arial"/>
          <w:i/>
          <w:iCs/>
          <w:color w:val="00000A"/>
          <w:sz w:val="22"/>
          <w:szCs w:val="16"/>
          <w:lang w:val="en-GB" w:bidi="es-ES"/>
        </w:rPr>
        <w:fldChar w:fldCharType="separate"/>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color w:val="00000A"/>
          <w:sz w:val="22"/>
          <w:szCs w:val="16"/>
          <w:lang w:val="en-GB" w:bidi="es-ES"/>
        </w:rPr>
        <w:fldChar w:fldCharType="end"/>
      </w:r>
      <w:r>
        <w:rPr>
          <w:rFonts w:ascii="NewsGotT" w:eastAsia="Arial" w:hAnsi="NewsGotT" w:cs="Arial"/>
          <w:i/>
          <w:iCs/>
          <w:color w:val="00000A"/>
          <w:sz w:val="22"/>
          <w:szCs w:val="16"/>
          <w:lang w:val="en-GB" w:bidi="es-ES"/>
        </w:rPr>
        <w:t>” (Title)</w:t>
      </w:r>
    </w:p>
    <w:p w14:paraId="223DE10D" w14:textId="77777777" w:rsidR="00F91469" w:rsidRPr="00D50B39" w:rsidRDefault="00F91469" w:rsidP="00F91469">
      <w:pPr>
        <w:widowControl w:val="0"/>
        <w:tabs>
          <w:tab w:val="left" w:leader="underscore" w:pos="5806"/>
        </w:tabs>
        <w:spacing w:line="314" w:lineRule="auto"/>
        <w:ind w:right="-7" w:firstLine="20"/>
        <w:jc w:val="both"/>
        <w:rPr>
          <w:rFonts w:ascii="NewsGotT" w:eastAsia="Arial" w:hAnsi="NewsGotT" w:cs="Arial"/>
          <w:color w:val="00000A"/>
          <w:sz w:val="22"/>
          <w:szCs w:val="16"/>
          <w:lang w:val="en-GB" w:bidi="es-ES"/>
        </w:rPr>
      </w:pPr>
      <w:r w:rsidRPr="00D50B39">
        <w:rPr>
          <w:rFonts w:ascii="NewsGotT" w:eastAsia="Arial" w:hAnsi="NewsGotT" w:cs="Arial"/>
          <w:i/>
          <w:iCs/>
          <w:color w:val="00000A"/>
          <w:sz w:val="22"/>
          <w:szCs w:val="16"/>
          <w:lang w:val="en-GB" w:bidi="es-ES"/>
        </w:rPr>
        <w:t>Protocol code:</w:t>
      </w:r>
      <w:bookmarkStart w:id="2" w:name="Texto150"/>
      <w:r>
        <w:rPr>
          <w:rFonts w:ascii="NewsGotT" w:eastAsia="Arial" w:hAnsi="NewsGotT" w:cs="Arial"/>
          <w:i/>
          <w:iCs/>
          <w:color w:val="00000A"/>
          <w:sz w:val="22"/>
          <w:szCs w:val="16"/>
          <w:lang w:val="en-GB" w:bidi="es-ES"/>
        </w:rPr>
        <w:fldChar w:fldCharType="begin">
          <w:ffData>
            <w:name w:val="Texto150"/>
            <w:enabled/>
            <w:calcOnExit w:val="0"/>
            <w:textInput/>
          </w:ffData>
        </w:fldChar>
      </w:r>
      <w:r>
        <w:rPr>
          <w:rFonts w:ascii="NewsGotT" w:eastAsia="Arial" w:hAnsi="NewsGotT" w:cs="Arial"/>
          <w:i/>
          <w:iCs/>
          <w:color w:val="00000A"/>
          <w:sz w:val="22"/>
          <w:szCs w:val="16"/>
          <w:lang w:val="en-GB" w:bidi="es-ES"/>
        </w:rPr>
        <w:instrText xml:space="preserve"> FORMTEXT </w:instrText>
      </w:r>
      <w:r>
        <w:rPr>
          <w:rFonts w:ascii="NewsGotT" w:eastAsia="Arial" w:hAnsi="NewsGotT" w:cs="Arial"/>
          <w:i/>
          <w:iCs/>
          <w:color w:val="00000A"/>
          <w:sz w:val="22"/>
          <w:szCs w:val="16"/>
          <w:lang w:val="en-GB" w:bidi="es-ES"/>
        </w:rPr>
      </w:r>
      <w:r>
        <w:rPr>
          <w:rFonts w:ascii="NewsGotT" w:eastAsia="Arial" w:hAnsi="NewsGotT" w:cs="Arial"/>
          <w:i/>
          <w:iCs/>
          <w:color w:val="00000A"/>
          <w:sz w:val="22"/>
          <w:szCs w:val="16"/>
          <w:lang w:val="en-GB" w:bidi="es-ES"/>
        </w:rPr>
        <w:fldChar w:fldCharType="separate"/>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color w:val="00000A"/>
          <w:sz w:val="22"/>
          <w:szCs w:val="16"/>
          <w:lang w:val="en-GB" w:bidi="es-ES"/>
        </w:rPr>
        <w:fldChar w:fldCharType="end"/>
      </w:r>
      <w:bookmarkEnd w:id="2"/>
    </w:p>
    <w:p w14:paraId="3AEF6D17" w14:textId="77777777" w:rsidR="00F91469" w:rsidRPr="00D50B39" w:rsidRDefault="00F91469" w:rsidP="00F91469">
      <w:pPr>
        <w:widowControl w:val="0"/>
        <w:tabs>
          <w:tab w:val="left" w:leader="underscore" w:pos="4777"/>
        </w:tabs>
        <w:spacing w:line="314" w:lineRule="auto"/>
        <w:ind w:right="-7" w:firstLine="20"/>
        <w:jc w:val="both"/>
        <w:rPr>
          <w:rFonts w:ascii="NewsGotT" w:eastAsia="Arial" w:hAnsi="NewsGotT" w:cs="Arial"/>
          <w:color w:val="00000A"/>
          <w:sz w:val="22"/>
          <w:szCs w:val="16"/>
          <w:lang w:val="en-GB" w:bidi="es-ES"/>
        </w:rPr>
      </w:pPr>
      <w:r w:rsidRPr="00D50B39">
        <w:rPr>
          <w:rFonts w:ascii="NewsGotT" w:eastAsia="Arial" w:hAnsi="NewsGotT" w:cs="Arial"/>
          <w:i/>
          <w:iCs/>
          <w:color w:val="00000A"/>
          <w:sz w:val="22"/>
          <w:szCs w:val="16"/>
          <w:lang w:val="en-GB" w:bidi="es-ES"/>
        </w:rPr>
        <w:t>Version:</w:t>
      </w:r>
      <w:bookmarkStart w:id="3" w:name="Texto151"/>
      <w:r>
        <w:rPr>
          <w:rFonts w:ascii="NewsGotT" w:eastAsia="Arial" w:hAnsi="NewsGotT" w:cs="Arial"/>
          <w:i/>
          <w:iCs/>
          <w:color w:val="00000A"/>
          <w:sz w:val="22"/>
          <w:szCs w:val="16"/>
          <w:lang w:val="en-GB" w:bidi="es-ES"/>
        </w:rPr>
        <w:fldChar w:fldCharType="begin">
          <w:ffData>
            <w:name w:val="Texto151"/>
            <w:enabled/>
            <w:calcOnExit w:val="0"/>
            <w:textInput/>
          </w:ffData>
        </w:fldChar>
      </w:r>
      <w:r>
        <w:rPr>
          <w:rFonts w:ascii="NewsGotT" w:eastAsia="Arial" w:hAnsi="NewsGotT" w:cs="Arial"/>
          <w:i/>
          <w:iCs/>
          <w:color w:val="00000A"/>
          <w:sz w:val="22"/>
          <w:szCs w:val="16"/>
          <w:lang w:val="en-GB" w:bidi="es-ES"/>
        </w:rPr>
        <w:instrText xml:space="preserve"> FORMTEXT </w:instrText>
      </w:r>
      <w:r>
        <w:rPr>
          <w:rFonts w:ascii="NewsGotT" w:eastAsia="Arial" w:hAnsi="NewsGotT" w:cs="Arial"/>
          <w:i/>
          <w:iCs/>
          <w:color w:val="00000A"/>
          <w:sz w:val="22"/>
          <w:szCs w:val="16"/>
          <w:lang w:val="en-GB" w:bidi="es-ES"/>
        </w:rPr>
      </w:r>
      <w:r>
        <w:rPr>
          <w:rFonts w:ascii="NewsGotT" w:eastAsia="Arial" w:hAnsi="NewsGotT" w:cs="Arial"/>
          <w:i/>
          <w:iCs/>
          <w:color w:val="00000A"/>
          <w:sz w:val="22"/>
          <w:szCs w:val="16"/>
          <w:lang w:val="en-GB" w:bidi="es-ES"/>
        </w:rPr>
        <w:fldChar w:fldCharType="separate"/>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color w:val="00000A"/>
          <w:sz w:val="22"/>
          <w:szCs w:val="16"/>
          <w:lang w:val="en-GB" w:bidi="es-ES"/>
        </w:rPr>
        <w:fldChar w:fldCharType="end"/>
      </w:r>
      <w:bookmarkEnd w:id="3"/>
    </w:p>
    <w:p w14:paraId="0E38DC22" w14:textId="77777777" w:rsidR="00F91469" w:rsidRPr="00D50B39" w:rsidRDefault="00F91469" w:rsidP="00F91469">
      <w:pPr>
        <w:widowControl w:val="0"/>
        <w:tabs>
          <w:tab w:val="left" w:leader="underscore" w:pos="5038"/>
        </w:tabs>
        <w:spacing w:line="314" w:lineRule="auto"/>
        <w:ind w:right="-7" w:firstLine="20"/>
        <w:jc w:val="both"/>
        <w:rPr>
          <w:rFonts w:ascii="NewsGotT" w:eastAsia="Arial" w:hAnsi="NewsGotT" w:cs="Arial"/>
          <w:color w:val="00000A"/>
          <w:sz w:val="22"/>
          <w:szCs w:val="16"/>
          <w:lang w:val="en-GB" w:bidi="es-ES"/>
        </w:rPr>
      </w:pPr>
      <w:r w:rsidRPr="00D50B39">
        <w:rPr>
          <w:rFonts w:ascii="NewsGotT" w:eastAsia="Arial" w:hAnsi="NewsGotT" w:cs="Arial"/>
          <w:i/>
          <w:iCs/>
          <w:color w:val="00000A"/>
          <w:sz w:val="22"/>
          <w:szCs w:val="16"/>
          <w:lang w:val="en-GB" w:bidi="es-ES"/>
        </w:rPr>
        <w:t>Sponsor:</w:t>
      </w:r>
      <w:bookmarkStart w:id="4" w:name="Texto152"/>
      <w:r>
        <w:rPr>
          <w:rFonts w:ascii="NewsGotT" w:eastAsia="Arial" w:hAnsi="NewsGotT" w:cs="Arial"/>
          <w:i/>
          <w:iCs/>
          <w:color w:val="00000A"/>
          <w:sz w:val="22"/>
          <w:szCs w:val="16"/>
          <w:lang w:val="en-GB" w:bidi="es-ES"/>
        </w:rPr>
        <w:fldChar w:fldCharType="begin">
          <w:ffData>
            <w:name w:val="Texto152"/>
            <w:enabled/>
            <w:calcOnExit w:val="0"/>
            <w:textInput/>
          </w:ffData>
        </w:fldChar>
      </w:r>
      <w:r>
        <w:rPr>
          <w:rFonts w:ascii="NewsGotT" w:eastAsia="Arial" w:hAnsi="NewsGotT" w:cs="Arial"/>
          <w:i/>
          <w:iCs/>
          <w:color w:val="00000A"/>
          <w:sz w:val="22"/>
          <w:szCs w:val="16"/>
          <w:lang w:val="en-GB" w:bidi="es-ES"/>
        </w:rPr>
        <w:instrText xml:space="preserve"> FORMTEXT </w:instrText>
      </w:r>
      <w:r>
        <w:rPr>
          <w:rFonts w:ascii="NewsGotT" w:eastAsia="Arial" w:hAnsi="NewsGotT" w:cs="Arial"/>
          <w:i/>
          <w:iCs/>
          <w:color w:val="00000A"/>
          <w:sz w:val="22"/>
          <w:szCs w:val="16"/>
          <w:lang w:val="en-GB" w:bidi="es-ES"/>
        </w:rPr>
      </w:r>
      <w:r>
        <w:rPr>
          <w:rFonts w:ascii="NewsGotT" w:eastAsia="Arial" w:hAnsi="NewsGotT" w:cs="Arial"/>
          <w:i/>
          <w:iCs/>
          <w:color w:val="00000A"/>
          <w:sz w:val="22"/>
          <w:szCs w:val="16"/>
          <w:lang w:val="en-GB" w:bidi="es-ES"/>
        </w:rPr>
        <w:fldChar w:fldCharType="separate"/>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color w:val="00000A"/>
          <w:sz w:val="22"/>
          <w:szCs w:val="16"/>
          <w:lang w:val="en-GB" w:bidi="es-ES"/>
        </w:rPr>
        <w:fldChar w:fldCharType="end"/>
      </w:r>
      <w:bookmarkEnd w:id="4"/>
    </w:p>
    <w:p w14:paraId="3661B07C" w14:textId="77777777" w:rsidR="00F91469" w:rsidRPr="00D50B39" w:rsidRDefault="00F91469" w:rsidP="00F91469">
      <w:pPr>
        <w:widowControl w:val="0"/>
        <w:tabs>
          <w:tab w:val="left" w:leader="underscore" w:pos="6181"/>
        </w:tabs>
        <w:spacing w:line="314" w:lineRule="auto"/>
        <w:ind w:right="-7" w:firstLine="20"/>
        <w:jc w:val="both"/>
        <w:rPr>
          <w:rFonts w:ascii="NewsGotT" w:eastAsia="Arial" w:hAnsi="NewsGotT" w:cs="Arial"/>
          <w:color w:val="00000A"/>
          <w:sz w:val="22"/>
          <w:szCs w:val="16"/>
          <w:lang w:val="en-GB" w:bidi="es-ES"/>
        </w:rPr>
      </w:pPr>
      <w:r w:rsidRPr="00D50B39">
        <w:rPr>
          <w:rFonts w:ascii="NewsGotT" w:eastAsia="Arial" w:hAnsi="NewsGotT" w:cs="Arial"/>
          <w:i/>
          <w:iCs/>
          <w:color w:val="00000A"/>
          <w:sz w:val="22"/>
          <w:szCs w:val="16"/>
          <w:lang w:val="en-GB" w:bidi="es-ES"/>
        </w:rPr>
        <w:t xml:space="preserve">Coordinating Investigator: </w:t>
      </w:r>
      <w:bookmarkStart w:id="5" w:name="Texto153"/>
      <w:r>
        <w:rPr>
          <w:rFonts w:ascii="NewsGotT" w:eastAsia="Arial" w:hAnsi="NewsGotT" w:cs="Arial"/>
          <w:i/>
          <w:iCs/>
          <w:color w:val="00000A"/>
          <w:sz w:val="22"/>
          <w:szCs w:val="16"/>
          <w:lang w:val="en-GB" w:bidi="es-ES"/>
        </w:rPr>
        <w:fldChar w:fldCharType="begin">
          <w:ffData>
            <w:name w:val="Texto153"/>
            <w:enabled/>
            <w:calcOnExit w:val="0"/>
            <w:textInput/>
          </w:ffData>
        </w:fldChar>
      </w:r>
      <w:r>
        <w:rPr>
          <w:rFonts w:ascii="NewsGotT" w:eastAsia="Arial" w:hAnsi="NewsGotT" w:cs="Arial"/>
          <w:i/>
          <w:iCs/>
          <w:color w:val="00000A"/>
          <w:sz w:val="22"/>
          <w:szCs w:val="16"/>
          <w:lang w:val="en-GB" w:bidi="es-ES"/>
        </w:rPr>
        <w:instrText xml:space="preserve"> FORMTEXT </w:instrText>
      </w:r>
      <w:r>
        <w:rPr>
          <w:rFonts w:ascii="NewsGotT" w:eastAsia="Arial" w:hAnsi="NewsGotT" w:cs="Arial"/>
          <w:i/>
          <w:iCs/>
          <w:color w:val="00000A"/>
          <w:sz w:val="22"/>
          <w:szCs w:val="16"/>
          <w:lang w:val="en-GB" w:bidi="es-ES"/>
        </w:rPr>
      </w:r>
      <w:r>
        <w:rPr>
          <w:rFonts w:ascii="NewsGotT" w:eastAsia="Arial" w:hAnsi="NewsGotT" w:cs="Arial"/>
          <w:i/>
          <w:iCs/>
          <w:color w:val="00000A"/>
          <w:sz w:val="22"/>
          <w:szCs w:val="16"/>
          <w:lang w:val="en-GB" w:bidi="es-ES"/>
        </w:rPr>
        <w:fldChar w:fldCharType="separate"/>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color w:val="00000A"/>
          <w:sz w:val="22"/>
          <w:szCs w:val="16"/>
          <w:lang w:val="en-GB" w:bidi="es-ES"/>
        </w:rPr>
        <w:fldChar w:fldCharType="end"/>
      </w:r>
      <w:bookmarkEnd w:id="5"/>
    </w:p>
    <w:p w14:paraId="5CBC5E5C" w14:textId="77777777" w:rsidR="00F91469" w:rsidRPr="00D50B39" w:rsidRDefault="00F91469" w:rsidP="00F91469">
      <w:pPr>
        <w:widowControl w:val="0"/>
        <w:tabs>
          <w:tab w:val="left" w:leader="underscore" w:pos="6716"/>
        </w:tabs>
        <w:spacing w:after="440" w:line="314" w:lineRule="auto"/>
        <w:ind w:right="-7" w:firstLine="20"/>
        <w:jc w:val="both"/>
        <w:rPr>
          <w:rFonts w:ascii="NewsGotT" w:eastAsia="Arial" w:hAnsi="NewsGotT" w:cs="Arial"/>
          <w:color w:val="00000A"/>
          <w:sz w:val="22"/>
          <w:szCs w:val="16"/>
          <w:lang w:val="en-GB" w:bidi="es-ES"/>
        </w:rPr>
      </w:pPr>
      <w:r w:rsidRPr="00D50B39">
        <w:rPr>
          <w:rFonts w:ascii="NewsGotT" w:eastAsia="Arial" w:hAnsi="NewsGotT" w:cs="Arial"/>
          <w:i/>
          <w:iCs/>
          <w:color w:val="00000A"/>
          <w:sz w:val="22"/>
          <w:szCs w:val="16"/>
          <w:lang w:val="en-GB" w:bidi="es-ES"/>
        </w:rPr>
        <w:t xml:space="preserve">Principal Investigator of the Centre: </w:t>
      </w:r>
      <w:bookmarkStart w:id="6" w:name="Texto154"/>
      <w:r>
        <w:rPr>
          <w:rFonts w:ascii="NewsGotT" w:eastAsia="Arial" w:hAnsi="NewsGotT" w:cs="Arial"/>
          <w:i/>
          <w:iCs/>
          <w:color w:val="00000A"/>
          <w:sz w:val="22"/>
          <w:szCs w:val="16"/>
          <w:lang w:val="en-GB" w:bidi="es-ES"/>
        </w:rPr>
        <w:fldChar w:fldCharType="begin">
          <w:ffData>
            <w:name w:val="Texto154"/>
            <w:enabled/>
            <w:calcOnExit w:val="0"/>
            <w:textInput/>
          </w:ffData>
        </w:fldChar>
      </w:r>
      <w:r>
        <w:rPr>
          <w:rFonts w:ascii="NewsGotT" w:eastAsia="Arial" w:hAnsi="NewsGotT" w:cs="Arial"/>
          <w:i/>
          <w:iCs/>
          <w:color w:val="00000A"/>
          <w:sz w:val="22"/>
          <w:szCs w:val="16"/>
          <w:lang w:val="en-GB" w:bidi="es-ES"/>
        </w:rPr>
        <w:instrText xml:space="preserve"> FORMTEXT </w:instrText>
      </w:r>
      <w:r>
        <w:rPr>
          <w:rFonts w:ascii="NewsGotT" w:eastAsia="Arial" w:hAnsi="NewsGotT" w:cs="Arial"/>
          <w:i/>
          <w:iCs/>
          <w:color w:val="00000A"/>
          <w:sz w:val="22"/>
          <w:szCs w:val="16"/>
          <w:lang w:val="en-GB" w:bidi="es-ES"/>
        </w:rPr>
      </w:r>
      <w:r>
        <w:rPr>
          <w:rFonts w:ascii="NewsGotT" w:eastAsia="Arial" w:hAnsi="NewsGotT" w:cs="Arial"/>
          <w:i/>
          <w:iCs/>
          <w:color w:val="00000A"/>
          <w:sz w:val="22"/>
          <w:szCs w:val="16"/>
          <w:lang w:val="en-GB" w:bidi="es-ES"/>
        </w:rPr>
        <w:fldChar w:fldCharType="separate"/>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noProof/>
          <w:color w:val="00000A"/>
          <w:sz w:val="22"/>
          <w:szCs w:val="16"/>
          <w:lang w:val="en-GB" w:bidi="es-ES"/>
        </w:rPr>
        <w:t> </w:t>
      </w:r>
      <w:r>
        <w:rPr>
          <w:rFonts w:ascii="NewsGotT" w:eastAsia="Arial" w:hAnsi="NewsGotT" w:cs="Arial"/>
          <w:i/>
          <w:iCs/>
          <w:color w:val="00000A"/>
          <w:sz w:val="22"/>
          <w:szCs w:val="16"/>
          <w:lang w:val="en-GB" w:bidi="es-ES"/>
        </w:rPr>
        <w:fldChar w:fldCharType="end"/>
      </w:r>
      <w:bookmarkEnd w:id="6"/>
    </w:p>
    <w:p w14:paraId="417CDD0B" w14:textId="77777777" w:rsidR="00F91469" w:rsidRPr="00D50B39" w:rsidRDefault="00F91469" w:rsidP="00F91469">
      <w:pPr>
        <w:widowControl w:val="0"/>
        <w:spacing w:after="240" w:line="295" w:lineRule="auto"/>
        <w:ind w:right="-7"/>
        <w:jc w:val="both"/>
        <w:rPr>
          <w:rFonts w:ascii="NewsGotT" w:eastAsia="Arial" w:hAnsi="NewsGotT" w:cs="Arial"/>
          <w:color w:val="00000A"/>
          <w:sz w:val="22"/>
          <w:szCs w:val="17"/>
          <w:lang w:val="en-GB" w:bidi="es-ES"/>
        </w:rPr>
      </w:pPr>
      <w:r w:rsidRPr="00D50B39">
        <w:rPr>
          <w:rFonts w:ascii="NewsGotT" w:eastAsia="Arial" w:hAnsi="NewsGotT" w:cs="Arial"/>
          <w:b/>
          <w:bCs/>
          <w:color w:val="00000A"/>
          <w:sz w:val="22"/>
          <w:szCs w:val="17"/>
          <w:lang w:val="en-GB" w:bidi="es-ES"/>
        </w:rPr>
        <w:t>STATES</w:t>
      </w:r>
    </w:p>
    <w:p w14:paraId="11FF3C9E" w14:textId="213DB70B" w:rsidR="00F91469" w:rsidRPr="00D50B39" w:rsidRDefault="00F91469" w:rsidP="00BC045B">
      <w:pPr>
        <w:widowControl w:val="0"/>
        <w:spacing w:line="314" w:lineRule="auto"/>
        <w:ind w:right="-7"/>
        <w:jc w:val="both"/>
        <w:rPr>
          <w:rFonts w:ascii="NewsGotT" w:eastAsia="Arial" w:hAnsi="NewsGotT" w:cs="Arial"/>
          <w:color w:val="00000A"/>
          <w:sz w:val="22"/>
          <w:szCs w:val="16"/>
          <w:lang w:val="en-GB" w:bidi="es-ES"/>
        </w:rPr>
      </w:pPr>
      <w:r w:rsidRPr="00BC045B">
        <w:rPr>
          <w:rFonts w:ascii="NewsGotT" w:eastAsia="Arial" w:hAnsi="NewsGotT" w:cs="Arial"/>
          <w:iCs/>
          <w:color w:val="00000A"/>
          <w:sz w:val="22"/>
          <w:szCs w:val="16"/>
          <w:lang w:val="en-GB" w:bidi="es-ES"/>
        </w:rPr>
        <w:t>That given the interest that the aforementioned Study shows, the Centre’s Hospital Pharmacy Service will supply the dose of the medicinal product used in the trial</w:t>
      </w:r>
      <w:r w:rsidR="00BC045B" w:rsidRPr="00BC045B">
        <w:rPr>
          <w:rFonts w:ascii="NewsGotT" w:eastAsia="Arial" w:hAnsi="NewsGotT" w:cs="Arial"/>
          <w:iCs/>
          <w:color w:val="00000A"/>
          <w:sz w:val="22"/>
          <w:szCs w:val="16"/>
          <w:lang w:val="en-GB" w:bidi="es-ES"/>
        </w:rPr>
        <w:t xml:space="preserve"> </w:t>
      </w:r>
      <w:r w:rsidRPr="00BC045B">
        <w:rPr>
          <w:rFonts w:ascii="NewsGotT" w:eastAsia="Arial" w:hAnsi="NewsGotT" w:cs="Arial"/>
          <w:iCs/>
          <w:color w:val="00000A"/>
          <w:sz w:val="22"/>
          <w:szCs w:val="16"/>
          <w:lang w:val="en-GB" w:bidi="es-ES"/>
        </w:rPr>
        <w:t>(</w:t>
      </w:r>
      <w:r w:rsidR="00BC045B">
        <w:rPr>
          <w:rFonts w:ascii="NewsGotT" w:eastAsia="Arial" w:hAnsi="NewsGotT" w:cs="Arial"/>
          <w:i/>
          <w:iCs/>
          <w:color w:val="00000A"/>
          <w:sz w:val="22"/>
          <w:szCs w:val="16"/>
          <w:lang w:val="en-GB" w:bidi="es-ES"/>
        </w:rPr>
        <w:fldChar w:fldCharType="begin">
          <w:ffData>
            <w:name w:val="Texto160"/>
            <w:enabled/>
            <w:calcOnExit w:val="0"/>
            <w:textInput/>
          </w:ffData>
        </w:fldChar>
      </w:r>
      <w:bookmarkStart w:id="7" w:name="Texto160"/>
      <w:r w:rsidR="00BC045B">
        <w:rPr>
          <w:rFonts w:ascii="NewsGotT" w:eastAsia="Arial" w:hAnsi="NewsGotT" w:cs="Arial"/>
          <w:i/>
          <w:iCs/>
          <w:color w:val="00000A"/>
          <w:sz w:val="22"/>
          <w:szCs w:val="16"/>
          <w:lang w:val="en-GB" w:bidi="es-ES"/>
        </w:rPr>
        <w:instrText xml:space="preserve"> FORMTEXT </w:instrText>
      </w:r>
      <w:r w:rsidR="00BC045B">
        <w:rPr>
          <w:rFonts w:ascii="NewsGotT" w:eastAsia="Arial" w:hAnsi="NewsGotT" w:cs="Arial"/>
          <w:i/>
          <w:iCs/>
          <w:color w:val="00000A"/>
          <w:sz w:val="22"/>
          <w:szCs w:val="16"/>
          <w:lang w:val="en-GB" w:bidi="es-ES"/>
        </w:rPr>
      </w:r>
      <w:r w:rsidR="00BC045B">
        <w:rPr>
          <w:rFonts w:ascii="NewsGotT" w:eastAsia="Arial" w:hAnsi="NewsGotT" w:cs="Arial"/>
          <w:i/>
          <w:iCs/>
          <w:color w:val="00000A"/>
          <w:sz w:val="22"/>
          <w:szCs w:val="16"/>
          <w:lang w:val="en-GB" w:bidi="es-ES"/>
        </w:rPr>
        <w:fldChar w:fldCharType="separate"/>
      </w:r>
      <w:r w:rsidR="00BC045B">
        <w:rPr>
          <w:rFonts w:ascii="NewsGotT" w:eastAsia="Arial" w:hAnsi="NewsGotT" w:cs="Arial"/>
          <w:i/>
          <w:iCs/>
          <w:noProof/>
          <w:color w:val="00000A"/>
          <w:sz w:val="22"/>
          <w:szCs w:val="16"/>
          <w:lang w:val="en-GB" w:bidi="es-ES"/>
        </w:rPr>
        <w:t> </w:t>
      </w:r>
      <w:r w:rsidR="00BC045B">
        <w:rPr>
          <w:rFonts w:ascii="NewsGotT" w:eastAsia="Arial" w:hAnsi="NewsGotT" w:cs="Arial"/>
          <w:i/>
          <w:iCs/>
          <w:noProof/>
          <w:color w:val="00000A"/>
          <w:sz w:val="22"/>
          <w:szCs w:val="16"/>
          <w:lang w:val="en-GB" w:bidi="es-ES"/>
        </w:rPr>
        <w:t> </w:t>
      </w:r>
      <w:r w:rsidR="00BC045B">
        <w:rPr>
          <w:rFonts w:ascii="NewsGotT" w:eastAsia="Arial" w:hAnsi="NewsGotT" w:cs="Arial"/>
          <w:i/>
          <w:iCs/>
          <w:noProof/>
          <w:color w:val="00000A"/>
          <w:sz w:val="22"/>
          <w:szCs w:val="16"/>
          <w:lang w:val="en-GB" w:bidi="es-ES"/>
        </w:rPr>
        <w:t> </w:t>
      </w:r>
      <w:r w:rsidR="00BC045B">
        <w:rPr>
          <w:rFonts w:ascii="NewsGotT" w:eastAsia="Arial" w:hAnsi="NewsGotT" w:cs="Arial"/>
          <w:i/>
          <w:iCs/>
          <w:noProof/>
          <w:color w:val="00000A"/>
          <w:sz w:val="22"/>
          <w:szCs w:val="16"/>
          <w:lang w:val="en-GB" w:bidi="es-ES"/>
        </w:rPr>
        <w:t> </w:t>
      </w:r>
      <w:r w:rsidR="00BC045B">
        <w:rPr>
          <w:rFonts w:ascii="NewsGotT" w:eastAsia="Arial" w:hAnsi="NewsGotT" w:cs="Arial"/>
          <w:i/>
          <w:iCs/>
          <w:noProof/>
          <w:color w:val="00000A"/>
          <w:sz w:val="22"/>
          <w:szCs w:val="16"/>
          <w:lang w:val="en-GB" w:bidi="es-ES"/>
        </w:rPr>
        <w:t> </w:t>
      </w:r>
      <w:r w:rsidR="00BC045B">
        <w:rPr>
          <w:rFonts w:ascii="NewsGotT" w:eastAsia="Arial" w:hAnsi="NewsGotT" w:cs="Arial"/>
          <w:i/>
          <w:iCs/>
          <w:color w:val="00000A"/>
          <w:sz w:val="22"/>
          <w:szCs w:val="16"/>
          <w:lang w:val="en-GB" w:bidi="es-ES"/>
        </w:rPr>
        <w:fldChar w:fldCharType="end"/>
      </w:r>
      <w:bookmarkEnd w:id="7"/>
      <w:r w:rsidRPr="00D50B39">
        <w:rPr>
          <w:rFonts w:ascii="NewsGotT" w:eastAsia="Arial" w:hAnsi="NewsGotT" w:cs="Arial"/>
          <w:i/>
          <w:iCs/>
          <w:color w:val="00000A"/>
          <w:sz w:val="22"/>
          <w:szCs w:val="16"/>
          <w:lang w:val="en-GB" w:bidi="es-ES"/>
        </w:rPr>
        <w:t xml:space="preserve">: medicinal product under investigation, control or the corresponding) </w:t>
      </w:r>
      <w:r w:rsidRPr="00D50B39">
        <w:rPr>
          <w:rFonts w:ascii="NewsGotT" w:eastAsia="Arial" w:hAnsi="NewsGotT" w:cs="Arial"/>
          <w:color w:val="00000A"/>
          <w:sz w:val="22"/>
          <w:szCs w:val="16"/>
          <w:lang w:val="en-GB" w:bidi="es-ES"/>
        </w:rPr>
        <w:t>necessary for the use in the same for its administration to patients included in this centre, both to those who form part of the experimental group as well as those who form part of the control group, in accordance with the provisions of the trial protocol.</w:t>
      </w:r>
    </w:p>
    <w:p w14:paraId="07C53785" w14:textId="77777777" w:rsidR="00F91469" w:rsidRPr="00D50B39" w:rsidRDefault="00F91469" w:rsidP="00F91469">
      <w:pPr>
        <w:widowControl w:val="0"/>
        <w:tabs>
          <w:tab w:val="left" w:leader="underscore" w:pos="9421"/>
        </w:tabs>
        <w:spacing w:line="314" w:lineRule="auto"/>
        <w:ind w:right="-7" w:firstLine="20"/>
        <w:jc w:val="both"/>
        <w:rPr>
          <w:rFonts w:ascii="NewsGotT" w:eastAsia="Arial" w:hAnsi="NewsGotT" w:cs="Arial"/>
          <w:color w:val="00000A"/>
          <w:sz w:val="22"/>
          <w:szCs w:val="16"/>
          <w:lang w:val="en-GB" w:bidi="es-ES"/>
        </w:rPr>
      </w:pPr>
    </w:p>
    <w:p w14:paraId="33EF8CAF" w14:textId="77777777" w:rsidR="00F91469" w:rsidRPr="00D50B39" w:rsidRDefault="00F91469" w:rsidP="00F91469">
      <w:pPr>
        <w:widowControl w:val="0"/>
        <w:tabs>
          <w:tab w:val="left" w:leader="underscore" w:pos="9421"/>
        </w:tabs>
        <w:spacing w:line="314" w:lineRule="auto"/>
        <w:ind w:right="-7" w:firstLine="20"/>
        <w:jc w:val="both"/>
        <w:rPr>
          <w:rFonts w:ascii="NewsGotT" w:eastAsia="Arial" w:hAnsi="NewsGotT" w:cs="Arial"/>
          <w:color w:val="00000A"/>
          <w:sz w:val="22"/>
          <w:szCs w:val="16"/>
          <w:lang w:val="en-GB" w:bidi="es-ES"/>
        </w:rPr>
      </w:pPr>
      <w:r w:rsidRPr="00D50B39">
        <w:rPr>
          <w:rFonts w:ascii="NewsGotT" w:eastAsia="Arial" w:hAnsi="NewsGotT" w:cs="Arial"/>
          <w:color w:val="00000A"/>
          <w:sz w:val="22"/>
          <w:szCs w:val="16"/>
          <w:lang w:val="en-GB" w:bidi="es-ES"/>
        </w:rPr>
        <w:t xml:space="preserve">And, as a sign of their conformity with the contents of this document, it is signed </w:t>
      </w:r>
      <w:r>
        <w:rPr>
          <w:rFonts w:ascii="NewsGotT" w:eastAsia="Arial" w:hAnsi="NewsGotT" w:cs="Arial"/>
          <w:color w:val="00000A"/>
          <w:sz w:val="22"/>
          <w:szCs w:val="16"/>
          <w:lang w:val="en-GB" w:bidi="es-ES"/>
        </w:rPr>
        <w:t>i</w:t>
      </w:r>
      <w:r w:rsidRPr="00D50B39">
        <w:rPr>
          <w:rFonts w:ascii="NewsGotT" w:eastAsia="Arial" w:hAnsi="NewsGotT" w:cs="Arial"/>
          <w:color w:val="00000A"/>
          <w:sz w:val="22"/>
          <w:szCs w:val="16"/>
          <w:lang w:val="en-GB" w:bidi="es-ES"/>
        </w:rPr>
        <w:t>n</w:t>
      </w:r>
      <w:bookmarkStart w:id="8" w:name="Texto155"/>
      <w:r>
        <w:rPr>
          <w:rFonts w:ascii="NewsGotT" w:eastAsia="Arial" w:hAnsi="NewsGotT" w:cs="Arial"/>
          <w:color w:val="00000A"/>
          <w:sz w:val="22"/>
          <w:szCs w:val="16"/>
          <w:lang w:val="en-GB" w:bidi="es-ES"/>
        </w:rPr>
        <w:t xml:space="preserve"> </w:t>
      </w:r>
      <w:r>
        <w:rPr>
          <w:rFonts w:ascii="NewsGotT" w:eastAsia="Arial" w:hAnsi="NewsGotT" w:cs="Arial"/>
          <w:color w:val="00000A"/>
          <w:sz w:val="22"/>
          <w:szCs w:val="16"/>
          <w:lang w:val="en-GB" w:bidi="es-ES"/>
        </w:rPr>
        <w:fldChar w:fldCharType="begin">
          <w:ffData>
            <w:name w:val="Texto155"/>
            <w:enabled/>
            <w:calcOnExit w:val="0"/>
            <w:textInput/>
          </w:ffData>
        </w:fldChar>
      </w:r>
      <w:r>
        <w:rPr>
          <w:rFonts w:ascii="NewsGotT" w:eastAsia="Arial" w:hAnsi="NewsGotT" w:cs="Arial"/>
          <w:color w:val="00000A"/>
          <w:sz w:val="22"/>
          <w:szCs w:val="16"/>
          <w:lang w:val="en-GB" w:bidi="es-ES"/>
        </w:rPr>
        <w:instrText xml:space="preserve"> FORMTEXT </w:instrText>
      </w:r>
      <w:r>
        <w:rPr>
          <w:rFonts w:ascii="NewsGotT" w:eastAsia="Arial" w:hAnsi="NewsGotT" w:cs="Arial"/>
          <w:color w:val="00000A"/>
          <w:sz w:val="22"/>
          <w:szCs w:val="16"/>
          <w:lang w:val="en-GB" w:bidi="es-ES"/>
        </w:rPr>
      </w:r>
      <w:r>
        <w:rPr>
          <w:rFonts w:ascii="NewsGotT" w:eastAsia="Arial" w:hAnsi="NewsGotT" w:cs="Arial"/>
          <w:color w:val="00000A"/>
          <w:sz w:val="22"/>
          <w:szCs w:val="16"/>
          <w:lang w:val="en-GB" w:bidi="es-ES"/>
        </w:rPr>
        <w:fldChar w:fldCharType="separate"/>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color w:val="00000A"/>
          <w:sz w:val="22"/>
          <w:szCs w:val="16"/>
          <w:lang w:val="en-GB" w:bidi="es-ES"/>
        </w:rPr>
        <w:fldChar w:fldCharType="end"/>
      </w:r>
      <w:bookmarkEnd w:id="8"/>
      <w:r w:rsidRPr="00D50B39">
        <w:rPr>
          <w:rFonts w:ascii="NewsGotT" w:eastAsia="Arial" w:hAnsi="NewsGotT" w:cs="Arial"/>
          <w:color w:val="00000A"/>
          <w:sz w:val="22"/>
          <w:szCs w:val="16"/>
          <w:lang w:val="en-GB" w:bidi="es-ES"/>
        </w:rPr>
        <w:t>, on</w:t>
      </w:r>
      <w:bookmarkStart w:id="9" w:name="Texto156"/>
      <w:r>
        <w:rPr>
          <w:rFonts w:ascii="NewsGotT" w:eastAsia="Arial" w:hAnsi="NewsGotT" w:cs="Arial"/>
          <w:color w:val="00000A"/>
          <w:sz w:val="22"/>
          <w:szCs w:val="16"/>
          <w:lang w:val="en-GB" w:bidi="es-ES"/>
        </w:rPr>
        <w:t xml:space="preserve"> </w:t>
      </w:r>
      <w:r>
        <w:rPr>
          <w:rFonts w:ascii="NewsGotT" w:eastAsia="Arial" w:hAnsi="NewsGotT" w:cs="Arial"/>
          <w:color w:val="00000A"/>
          <w:sz w:val="22"/>
          <w:szCs w:val="16"/>
          <w:lang w:val="en-GB" w:bidi="es-ES"/>
        </w:rPr>
        <w:fldChar w:fldCharType="begin">
          <w:ffData>
            <w:name w:val="Texto156"/>
            <w:enabled/>
            <w:calcOnExit w:val="0"/>
            <w:textInput/>
          </w:ffData>
        </w:fldChar>
      </w:r>
      <w:r>
        <w:rPr>
          <w:rFonts w:ascii="NewsGotT" w:eastAsia="Arial" w:hAnsi="NewsGotT" w:cs="Arial"/>
          <w:color w:val="00000A"/>
          <w:sz w:val="22"/>
          <w:szCs w:val="16"/>
          <w:lang w:val="en-GB" w:bidi="es-ES"/>
        </w:rPr>
        <w:instrText xml:space="preserve"> FORMTEXT </w:instrText>
      </w:r>
      <w:r>
        <w:rPr>
          <w:rFonts w:ascii="NewsGotT" w:eastAsia="Arial" w:hAnsi="NewsGotT" w:cs="Arial"/>
          <w:color w:val="00000A"/>
          <w:sz w:val="22"/>
          <w:szCs w:val="16"/>
          <w:lang w:val="en-GB" w:bidi="es-ES"/>
        </w:rPr>
      </w:r>
      <w:r>
        <w:rPr>
          <w:rFonts w:ascii="NewsGotT" w:eastAsia="Arial" w:hAnsi="NewsGotT" w:cs="Arial"/>
          <w:color w:val="00000A"/>
          <w:sz w:val="22"/>
          <w:szCs w:val="16"/>
          <w:lang w:val="en-GB" w:bidi="es-ES"/>
        </w:rPr>
        <w:fldChar w:fldCharType="separate"/>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color w:val="00000A"/>
          <w:sz w:val="22"/>
          <w:szCs w:val="16"/>
          <w:lang w:val="en-GB" w:bidi="es-ES"/>
        </w:rPr>
        <w:fldChar w:fldCharType="end"/>
      </w:r>
      <w:bookmarkEnd w:id="9"/>
      <w:r w:rsidRPr="00D50B39">
        <w:rPr>
          <w:rFonts w:ascii="NewsGotT" w:eastAsia="Arial" w:hAnsi="NewsGotT" w:cs="Arial"/>
          <w:color w:val="00000A"/>
          <w:sz w:val="22"/>
          <w:szCs w:val="16"/>
          <w:lang w:val="en-GB" w:bidi="es-ES"/>
        </w:rPr>
        <w:t>, 20</w:t>
      </w:r>
      <w:bookmarkStart w:id="10" w:name="Texto157"/>
      <w:r>
        <w:rPr>
          <w:rFonts w:ascii="NewsGotT" w:eastAsia="Arial" w:hAnsi="NewsGotT" w:cs="Arial"/>
          <w:color w:val="00000A"/>
          <w:sz w:val="22"/>
          <w:szCs w:val="16"/>
          <w:lang w:val="en-GB" w:bidi="es-ES"/>
        </w:rPr>
        <w:fldChar w:fldCharType="begin">
          <w:ffData>
            <w:name w:val="Texto157"/>
            <w:enabled/>
            <w:calcOnExit w:val="0"/>
            <w:textInput/>
          </w:ffData>
        </w:fldChar>
      </w:r>
      <w:r>
        <w:rPr>
          <w:rFonts w:ascii="NewsGotT" w:eastAsia="Arial" w:hAnsi="NewsGotT" w:cs="Arial"/>
          <w:color w:val="00000A"/>
          <w:sz w:val="22"/>
          <w:szCs w:val="16"/>
          <w:lang w:val="en-GB" w:bidi="es-ES"/>
        </w:rPr>
        <w:instrText xml:space="preserve"> FORMTEXT </w:instrText>
      </w:r>
      <w:r>
        <w:rPr>
          <w:rFonts w:ascii="NewsGotT" w:eastAsia="Arial" w:hAnsi="NewsGotT" w:cs="Arial"/>
          <w:color w:val="00000A"/>
          <w:sz w:val="22"/>
          <w:szCs w:val="16"/>
          <w:lang w:val="en-GB" w:bidi="es-ES"/>
        </w:rPr>
      </w:r>
      <w:r>
        <w:rPr>
          <w:rFonts w:ascii="NewsGotT" w:eastAsia="Arial" w:hAnsi="NewsGotT" w:cs="Arial"/>
          <w:color w:val="00000A"/>
          <w:sz w:val="22"/>
          <w:szCs w:val="16"/>
          <w:lang w:val="en-GB" w:bidi="es-ES"/>
        </w:rPr>
        <w:fldChar w:fldCharType="separate"/>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noProof/>
          <w:color w:val="00000A"/>
          <w:sz w:val="22"/>
          <w:szCs w:val="16"/>
          <w:lang w:val="en-GB" w:bidi="es-ES"/>
        </w:rPr>
        <w:t> </w:t>
      </w:r>
      <w:r>
        <w:rPr>
          <w:rFonts w:ascii="NewsGotT" w:eastAsia="Arial" w:hAnsi="NewsGotT" w:cs="Arial"/>
          <w:color w:val="00000A"/>
          <w:sz w:val="22"/>
          <w:szCs w:val="16"/>
          <w:lang w:val="en-GB" w:bidi="es-ES"/>
        </w:rPr>
        <w:fldChar w:fldCharType="end"/>
      </w:r>
      <w:bookmarkEnd w:id="10"/>
    </w:p>
    <w:p w14:paraId="07F4E53A" w14:textId="77777777" w:rsidR="00F91469" w:rsidRPr="00D50B39" w:rsidRDefault="00F91469" w:rsidP="00F91469">
      <w:pPr>
        <w:widowControl w:val="0"/>
        <w:tabs>
          <w:tab w:val="left" w:leader="underscore" w:pos="9421"/>
        </w:tabs>
        <w:spacing w:line="314" w:lineRule="auto"/>
        <w:ind w:right="-7" w:firstLine="20"/>
        <w:jc w:val="both"/>
        <w:rPr>
          <w:rFonts w:ascii="NewsGotT" w:eastAsia="Arial" w:hAnsi="NewsGotT" w:cs="Arial"/>
          <w:color w:val="00000A"/>
          <w:sz w:val="22"/>
          <w:szCs w:val="16"/>
          <w:lang w:val="en-GB" w:bidi="es-ES"/>
        </w:rPr>
      </w:pPr>
    </w:p>
    <w:p w14:paraId="590A98C4" w14:textId="77777777" w:rsidR="00F91469" w:rsidRPr="00D50B39" w:rsidRDefault="00F91469" w:rsidP="00F91469">
      <w:pPr>
        <w:widowControl w:val="0"/>
        <w:tabs>
          <w:tab w:val="left" w:leader="underscore" w:pos="9421"/>
        </w:tabs>
        <w:spacing w:line="314" w:lineRule="auto"/>
        <w:ind w:right="-7" w:firstLine="20"/>
        <w:jc w:val="both"/>
        <w:rPr>
          <w:rFonts w:ascii="NewsGotT" w:eastAsia="Arial" w:hAnsi="NewsGotT" w:cs="Arial"/>
          <w:color w:val="00000A"/>
          <w:sz w:val="22"/>
          <w:szCs w:val="16"/>
          <w:lang w:val="en-GB" w:bidi="es-ES"/>
        </w:rPr>
      </w:pPr>
    </w:p>
    <w:p w14:paraId="069387F9" w14:textId="77777777" w:rsidR="00F91469" w:rsidRPr="00D50B39" w:rsidRDefault="00F91469" w:rsidP="00F91469">
      <w:pPr>
        <w:widowControl w:val="0"/>
        <w:tabs>
          <w:tab w:val="left" w:leader="underscore" w:pos="9421"/>
        </w:tabs>
        <w:spacing w:line="314" w:lineRule="auto"/>
        <w:ind w:right="-7" w:firstLine="20"/>
        <w:jc w:val="both"/>
        <w:rPr>
          <w:rFonts w:ascii="NewsGotT" w:eastAsia="Arial" w:hAnsi="NewsGotT" w:cs="Arial"/>
          <w:color w:val="00000A"/>
          <w:sz w:val="22"/>
          <w:szCs w:val="16"/>
          <w:lang w:val="en-GB" w:bidi="es-ES"/>
        </w:rPr>
      </w:pPr>
    </w:p>
    <w:p w14:paraId="64D41D18" w14:textId="77777777" w:rsidR="00F91469" w:rsidRPr="00D50B39" w:rsidRDefault="00F91469" w:rsidP="00F91469">
      <w:pPr>
        <w:widowControl w:val="0"/>
        <w:tabs>
          <w:tab w:val="left" w:leader="underscore" w:pos="9421"/>
        </w:tabs>
        <w:spacing w:line="314" w:lineRule="auto"/>
        <w:ind w:right="-7" w:firstLine="20"/>
        <w:jc w:val="both"/>
        <w:rPr>
          <w:rFonts w:ascii="NewsGotT" w:eastAsia="Arial" w:hAnsi="NewsGotT" w:cs="Arial"/>
          <w:color w:val="00000A"/>
          <w:sz w:val="22"/>
          <w:szCs w:val="16"/>
          <w:lang w:bidi="es-ES"/>
        </w:rPr>
      </w:pPr>
      <w:bookmarkStart w:id="11" w:name="_Hlk2757969"/>
      <w:r w:rsidRPr="00D50B39">
        <w:rPr>
          <w:rFonts w:ascii="NewsGotT" w:eastAsia="Arial" w:hAnsi="NewsGotT" w:cs="Arial"/>
          <w:color w:val="00000A"/>
          <w:sz w:val="22"/>
          <w:szCs w:val="16"/>
          <w:lang w:bidi="es-ES"/>
        </w:rPr>
        <w:t xml:space="preserve">Signed: Mr/Ms </w:t>
      </w:r>
      <w:bookmarkStart w:id="12" w:name="Texto158"/>
      <w:r>
        <w:rPr>
          <w:rFonts w:ascii="NewsGotT" w:eastAsia="Arial" w:hAnsi="NewsGotT" w:cs="Arial"/>
          <w:color w:val="00000A"/>
          <w:sz w:val="22"/>
          <w:szCs w:val="16"/>
          <w:lang w:bidi="es-ES"/>
        </w:rPr>
        <w:fldChar w:fldCharType="begin">
          <w:ffData>
            <w:name w:val="Texto158"/>
            <w:enabled/>
            <w:calcOnExit w:val="0"/>
            <w:textInput/>
          </w:ffData>
        </w:fldChar>
      </w:r>
      <w:r>
        <w:rPr>
          <w:rFonts w:ascii="NewsGotT" w:eastAsia="Arial" w:hAnsi="NewsGotT" w:cs="Arial"/>
          <w:color w:val="00000A"/>
          <w:sz w:val="22"/>
          <w:szCs w:val="16"/>
          <w:lang w:bidi="es-ES"/>
        </w:rPr>
        <w:instrText xml:space="preserve"> FORMTEXT </w:instrText>
      </w:r>
      <w:r>
        <w:rPr>
          <w:rFonts w:ascii="NewsGotT" w:eastAsia="Arial" w:hAnsi="NewsGotT" w:cs="Arial"/>
          <w:color w:val="00000A"/>
          <w:sz w:val="22"/>
          <w:szCs w:val="16"/>
          <w:lang w:bidi="es-ES"/>
        </w:rPr>
      </w:r>
      <w:r>
        <w:rPr>
          <w:rFonts w:ascii="NewsGotT" w:eastAsia="Arial" w:hAnsi="NewsGotT" w:cs="Arial"/>
          <w:color w:val="00000A"/>
          <w:sz w:val="22"/>
          <w:szCs w:val="16"/>
          <w:lang w:bidi="es-ES"/>
        </w:rPr>
        <w:fldChar w:fldCharType="separate"/>
      </w:r>
      <w:r>
        <w:rPr>
          <w:rFonts w:ascii="NewsGotT" w:eastAsia="Arial" w:hAnsi="NewsGotT" w:cs="Arial"/>
          <w:noProof/>
          <w:color w:val="00000A"/>
          <w:sz w:val="22"/>
          <w:szCs w:val="16"/>
          <w:lang w:bidi="es-ES"/>
        </w:rPr>
        <w:t> </w:t>
      </w:r>
      <w:r>
        <w:rPr>
          <w:rFonts w:ascii="NewsGotT" w:eastAsia="Arial" w:hAnsi="NewsGotT" w:cs="Arial"/>
          <w:noProof/>
          <w:color w:val="00000A"/>
          <w:sz w:val="22"/>
          <w:szCs w:val="16"/>
          <w:lang w:bidi="es-ES"/>
        </w:rPr>
        <w:t> </w:t>
      </w:r>
      <w:r>
        <w:rPr>
          <w:rFonts w:ascii="NewsGotT" w:eastAsia="Arial" w:hAnsi="NewsGotT" w:cs="Arial"/>
          <w:noProof/>
          <w:color w:val="00000A"/>
          <w:sz w:val="22"/>
          <w:szCs w:val="16"/>
          <w:lang w:bidi="es-ES"/>
        </w:rPr>
        <w:t> </w:t>
      </w:r>
      <w:r>
        <w:rPr>
          <w:rFonts w:ascii="NewsGotT" w:eastAsia="Arial" w:hAnsi="NewsGotT" w:cs="Arial"/>
          <w:noProof/>
          <w:color w:val="00000A"/>
          <w:sz w:val="22"/>
          <w:szCs w:val="16"/>
          <w:lang w:bidi="es-ES"/>
        </w:rPr>
        <w:t> </w:t>
      </w:r>
      <w:r>
        <w:rPr>
          <w:rFonts w:ascii="NewsGotT" w:eastAsia="Arial" w:hAnsi="NewsGotT" w:cs="Arial"/>
          <w:noProof/>
          <w:color w:val="00000A"/>
          <w:sz w:val="22"/>
          <w:szCs w:val="16"/>
          <w:lang w:bidi="es-ES"/>
        </w:rPr>
        <w:t> </w:t>
      </w:r>
      <w:r>
        <w:rPr>
          <w:rFonts w:ascii="NewsGotT" w:eastAsia="Arial" w:hAnsi="NewsGotT" w:cs="Arial"/>
          <w:color w:val="00000A"/>
          <w:sz w:val="22"/>
          <w:szCs w:val="16"/>
          <w:lang w:bidi="es-ES"/>
        </w:rPr>
        <w:fldChar w:fldCharType="end"/>
      </w:r>
      <w:bookmarkEnd w:id="12"/>
    </w:p>
    <w:bookmarkStart w:id="13" w:name="Texto159"/>
    <w:p w14:paraId="386D000E" w14:textId="77777777" w:rsidR="00F91469" w:rsidRPr="00D50B39" w:rsidRDefault="00F91469" w:rsidP="00F91469">
      <w:pPr>
        <w:widowControl w:val="0"/>
        <w:tabs>
          <w:tab w:val="left" w:leader="underscore" w:pos="9421"/>
        </w:tabs>
        <w:spacing w:line="314" w:lineRule="auto"/>
        <w:ind w:right="-7" w:firstLine="20"/>
        <w:jc w:val="both"/>
        <w:rPr>
          <w:rFonts w:ascii="NewsGotT" w:eastAsia="Arial" w:hAnsi="NewsGotT" w:cs="Arial"/>
          <w:color w:val="00000A"/>
          <w:sz w:val="22"/>
          <w:szCs w:val="16"/>
          <w:lang w:bidi="es-ES"/>
        </w:rPr>
      </w:pPr>
      <w:r>
        <w:rPr>
          <w:rFonts w:ascii="NewsGotT" w:eastAsia="Arial" w:hAnsi="NewsGotT" w:cs="Arial"/>
          <w:color w:val="00000A"/>
          <w:sz w:val="22"/>
          <w:szCs w:val="16"/>
          <w:lang w:bidi="es-ES"/>
        </w:rPr>
        <w:fldChar w:fldCharType="begin">
          <w:ffData>
            <w:name w:val="Texto159"/>
            <w:enabled/>
            <w:calcOnExit w:val="0"/>
            <w:textInput/>
          </w:ffData>
        </w:fldChar>
      </w:r>
      <w:r>
        <w:rPr>
          <w:rFonts w:ascii="NewsGotT" w:eastAsia="Arial" w:hAnsi="NewsGotT" w:cs="Arial"/>
          <w:color w:val="00000A"/>
          <w:sz w:val="22"/>
          <w:szCs w:val="16"/>
          <w:lang w:bidi="es-ES"/>
        </w:rPr>
        <w:instrText xml:space="preserve"> FORMTEXT </w:instrText>
      </w:r>
      <w:r>
        <w:rPr>
          <w:rFonts w:ascii="NewsGotT" w:eastAsia="Arial" w:hAnsi="NewsGotT" w:cs="Arial"/>
          <w:color w:val="00000A"/>
          <w:sz w:val="22"/>
          <w:szCs w:val="16"/>
          <w:lang w:bidi="es-ES"/>
        </w:rPr>
      </w:r>
      <w:r>
        <w:rPr>
          <w:rFonts w:ascii="NewsGotT" w:eastAsia="Arial" w:hAnsi="NewsGotT" w:cs="Arial"/>
          <w:color w:val="00000A"/>
          <w:sz w:val="22"/>
          <w:szCs w:val="16"/>
          <w:lang w:bidi="es-ES"/>
        </w:rPr>
        <w:fldChar w:fldCharType="separate"/>
      </w:r>
      <w:r>
        <w:rPr>
          <w:rFonts w:ascii="NewsGotT" w:eastAsia="Arial" w:hAnsi="NewsGotT" w:cs="Arial"/>
          <w:noProof/>
          <w:color w:val="00000A"/>
          <w:sz w:val="22"/>
          <w:szCs w:val="16"/>
          <w:lang w:bidi="es-ES"/>
        </w:rPr>
        <w:t> </w:t>
      </w:r>
      <w:r>
        <w:rPr>
          <w:rFonts w:ascii="NewsGotT" w:eastAsia="Arial" w:hAnsi="NewsGotT" w:cs="Arial"/>
          <w:noProof/>
          <w:color w:val="00000A"/>
          <w:sz w:val="22"/>
          <w:szCs w:val="16"/>
          <w:lang w:bidi="es-ES"/>
        </w:rPr>
        <w:t> </w:t>
      </w:r>
      <w:r>
        <w:rPr>
          <w:rFonts w:ascii="NewsGotT" w:eastAsia="Arial" w:hAnsi="NewsGotT" w:cs="Arial"/>
          <w:noProof/>
          <w:color w:val="00000A"/>
          <w:sz w:val="22"/>
          <w:szCs w:val="16"/>
          <w:lang w:bidi="es-ES"/>
        </w:rPr>
        <w:t> </w:t>
      </w:r>
      <w:r>
        <w:rPr>
          <w:rFonts w:ascii="NewsGotT" w:eastAsia="Arial" w:hAnsi="NewsGotT" w:cs="Arial"/>
          <w:noProof/>
          <w:color w:val="00000A"/>
          <w:sz w:val="22"/>
          <w:szCs w:val="16"/>
          <w:lang w:bidi="es-ES"/>
        </w:rPr>
        <w:t> </w:t>
      </w:r>
      <w:r>
        <w:rPr>
          <w:rFonts w:ascii="NewsGotT" w:eastAsia="Arial" w:hAnsi="NewsGotT" w:cs="Arial"/>
          <w:noProof/>
          <w:color w:val="00000A"/>
          <w:sz w:val="22"/>
          <w:szCs w:val="16"/>
          <w:lang w:bidi="es-ES"/>
        </w:rPr>
        <w:t> </w:t>
      </w:r>
      <w:r>
        <w:rPr>
          <w:rFonts w:ascii="NewsGotT" w:eastAsia="Arial" w:hAnsi="NewsGotT" w:cs="Arial"/>
          <w:color w:val="00000A"/>
          <w:sz w:val="22"/>
          <w:szCs w:val="16"/>
          <w:lang w:bidi="es-ES"/>
        </w:rPr>
        <w:fldChar w:fldCharType="end"/>
      </w:r>
      <w:bookmarkEnd w:id="13"/>
      <w:r w:rsidRPr="00D50B39">
        <w:rPr>
          <w:rFonts w:ascii="NewsGotT" w:eastAsia="Arial" w:hAnsi="NewsGotT" w:cs="Arial"/>
          <w:color w:val="00000A"/>
          <w:sz w:val="22"/>
          <w:szCs w:val="16"/>
          <w:lang w:bidi="es-ES"/>
        </w:rPr>
        <w:t>(</w:t>
      </w:r>
      <w:r w:rsidRPr="00D50B39">
        <w:rPr>
          <w:rFonts w:ascii="NewsGotT" w:eastAsia="Arial" w:hAnsi="NewsGotT" w:cs="Arial"/>
          <w:i/>
          <w:iCs/>
          <w:color w:val="00000A"/>
          <w:sz w:val="22"/>
          <w:szCs w:val="16"/>
          <w:lang w:bidi="es-ES"/>
        </w:rPr>
        <w:t>role</w:t>
      </w:r>
      <w:r w:rsidRPr="00D50B39">
        <w:rPr>
          <w:rFonts w:ascii="NewsGotT" w:eastAsia="Arial" w:hAnsi="NewsGotT" w:cs="Arial"/>
          <w:color w:val="00000A"/>
          <w:sz w:val="22"/>
          <w:szCs w:val="16"/>
          <w:lang w:bidi="es-ES"/>
        </w:rPr>
        <w:t>)</w:t>
      </w:r>
    </w:p>
    <w:bookmarkEnd w:id="11"/>
    <w:p w14:paraId="48A7E6DC" w14:textId="77777777" w:rsidR="00F91469" w:rsidRPr="00D50B39" w:rsidRDefault="00F91469" w:rsidP="00F91469">
      <w:pPr>
        <w:widowControl w:val="0"/>
        <w:tabs>
          <w:tab w:val="left" w:leader="underscore" w:pos="9421"/>
        </w:tabs>
        <w:spacing w:line="314" w:lineRule="auto"/>
        <w:ind w:right="-7"/>
        <w:jc w:val="both"/>
        <w:rPr>
          <w:rFonts w:ascii="NewsGotT" w:eastAsia="Arial" w:hAnsi="NewsGotT" w:cs="Arial"/>
          <w:color w:val="00000A"/>
          <w:sz w:val="22"/>
          <w:szCs w:val="16"/>
          <w:lang w:bidi="es-ES"/>
        </w:rPr>
      </w:pPr>
    </w:p>
    <w:p w14:paraId="6C507497" w14:textId="77777777" w:rsidR="00F91469" w:rsidRDefault="00F91469" w:rsidP="00F91469">
      <w:pPr>
        <w:pStyle w:val="Estilo"/>
        <w:ind w:right="-16"/>
        <w:jc w:val="center"/>
        <w:rPr>
          <w:rFonts w:ascii="NewsGotT" w:hAnsi="NewsGotT" w:cs="NewsGotT"/>
          <w:b/>
          <w:sz w:val="22"/>
          <w:szCs w:val="22"/>
        </w:rPr>
      </w:pPr>
    </w:p>
    <w:p w14:paraId="723C9179" w14:textId="77777777" w:rsidR="00C85CCE" w:rsidRDefault="00C85CCE" w:rsidP="00F91469">
      <w:pPr>
        <w:widowControl w:val="0"/>
        <w:spacing w:line="295" w:lineRule="auto"/>
        <w:ind w:right="-7"/>
        <w:jc w:val="center"/>
      </w:pPr>
    </w:p>
    <w:sectPr w:rsidR="00C85CCE" w:rsidSect="00BC045B">
      <w:headerReference w:type="default" r:id="rId6"/>
      <w:footerReference w:type="default" r:id="rId7"/>
      <w:pgSz w:w="11907" w:h="16840"/>
      <w:pgMar w:top="979" w:right="1701" w:bottom="1417" w:left="1701" w:header="1701"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E00C8" w14:textId="77777777" w:rsidR="008F2A58" w:rsidRDefault="00FE09DE">
      <w:r>
        <w:separator/>
      </w:r>
    </w:p>
  </w:endnote>
  <w:endnote w:type="continuationSeparator" w:id="0">
    <w:p w14:paraId="6B1DBF02" w14:textId="77777777" w:rsidR="008F2A58" w:rsidRDefault="00FE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Noto Sans HK">
    <w:altName w:val="Yu Gothic"/>
    <w:panose1 w:val="00000000000000000000"/>
    <w:charset w:val="80"/>
    <w:family w:val="swiss"/>
    <w:notTrueType/>
    <w:pitch w:val="variable"/>
    <w:sig w:usb0="20000287" w:usb1="2ADF3C10" w:usb2="00000016" w:usb3="00000000" w:csb0="00120107" w:csb1="00000000"/>
  </w:font>
  <w:font w:name="Source Sans Pro Semibold">
    <w:panose1 w:val="020B0603030403020204"/>
    <w:charset w:val="00"/>
    <w:family w:val="swiss"/>
    <w:pitch w:val="variable"/>
    <w:sig w:usb0="600002F7" w:usb1="02000001" w:usb2="00000000" w:usb3="00000000" w:csb0="0000019F" w:csb1="00000000"/>
  </w:font>
  <w:font w:name="Noto Sans HK Medium">
    <w:altName w:val="Yu Gothic"/>
    <w:panose1 w:val="00000000000000000000"/>
    <w:charset w:val="80"/>
    <w:family w:val="swiss"/>
    <w:notTrueType/>
    <w:pitch w:val="variable"/>
    <w:sig w:usb0="20000287" w:usb1="2ADF3C10" w:usb2="00000016" w:usb3="00000000" w:csb0="00120107" w:csb1="00000000"/>
  </w:font>
  <w:font w:name="NewsGotT">
    <w:altName w:val="Times New Roman"/>
    <w:charset w:val="00"/>
    <w:family w:val="auto"/>
    <w:pitch w:val="variable"/>
    <w:sig w:usb0="00000007" w:usb1="00000000" w:usb2="00000000" w:usb3="00000000" w:csb0="00000013"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40B1A" w14:textId="77777777" w:rsidR="00AE0872" w:rsidRDefault="00152126">
    <w:pPr>
      <w:pStyle w:val="Piedepgina"/>
      <w:framePr w:wrap="auto" w:vAnchor="text" w:hAnchor="page" w:x="10462" w:y="286"/>
      <w:rPr>
        <w:rStyle w:val="Nmerodepgina"/>
      </w:rPr>
    </w:pPr>
  </w:p>
  <w:p w14:paraId="2BCAB020" w14:textId="3B386A78" w:rsidR="00AE0872" w:rsidRPr="003D39DD" w:rsidRDefault="00F91469" w:rsidP="00B35E01">
    <w:pPr>
      <w:pStyle w:val="Piedepgina"/>
      <w:jc w:val="right"/>
      <w:rPr>
        <w:rFonts w:ascii="Book Antiqua" w:hAnsi="Book Antiqua"/>
        <w:sz w:val="20"/>
        <w:szCs w:val="20"/>
      </w:rPr>
    </w:pPr>
    <w:r w:rsidRPr="003D39DD">
      <w:rPr>
        <w:rFonts w:ascii="Book Antiqua" w:hAnsi="Book Antiqua"/>
        <w:snapToGrid w:val="0"/>
        <w:sz w:val="20"/>
        <w:szCs w:val="20"/>
      </w:rPr>
      <w:t xml:space="preserve">Página </w:t>
    </w:r>
    <w:r w:rsidRPr="003D39DD">
      <w:rPr>
        <w:rFonts w:ascii="Book Antiqua" w:hAnsi="Book Antiqua"/>
        <w:snapToGrid w:val="0"/>
        <w:sz w:val="20"/>
        <w:szCs w:val="20"/>
      </w:rPr>
      <w:fldChar w:fldCharType="begin"/>
    </w:r>
    <w:r w:rsidRPr="003D39DD">
      <w:rPr>
        <w:rFonts w:ascii="Book Antiqua" w:hAnsi="Book Antiqua"/>
        <w:snapToGrid w:val="0"/>
        <w:sz w:val="20"/>
        <w:szCs w:val="20"/>
      </w:rPr>
      <w:instrText xml:space="preserve"> </w:instrText>
    </w:r>
    <w:r>
      <w:rPr>
        <w:rFonts w:ascii="Book Antiqua" w:hAnsi="Book Antiqua"/>
        <w:snapToGrid w:val="0"/>
        <w:sz w:val="20"/>
        <w:szCs w:val="20"/>
      </w:rPr>
      <w:instrText>PAGE</w:instrText>
    </w:r>
    <w:r w:rsidRPr="003D39DD">
      <w:rPr>
        <w:rFonts w:ascii="Book Antiqua" w:hAnsi="Book Antiqua"/>
        <w:snapToGrid w:val="0"/>
        <w:sz w:val="20"/>
        <w:szCs w:val="20"/>
      </w:rPr>
      <w:instrText xml:space="preserve"> </w:instrText>
    </w:r>
    <w:r w:rsidRPr="003D39DD">
      <w:rPr>
        <w:rFonts w:ascii="Book Antiqua" w:hAnsi="Book Antiqua"/>
        <w:snapToGrid w:val="0"/>
        <w:sz w:val="20"/>
        <w:szCs w:val="20"/>
      </w:rPr>
      <w:fldChar w:fldCharType="separate"/>
    </w:r>
    <w:r>
      <w:rPr>
        <w:rFonts w:ascii="Book Antiqua" w:hAnsi="Book Antiqua"/>
        <w:noProof/>
        <w:snapToGrid w:val="0"/>
        <w:sz w:val="20"/>
        <w:szCs w:val="20"/>
      </w:rPr>
      <w:t>12</w:t>
    </w:r>
    <w:r w:rsidRPr="003D39DD">
      <w:rPr>
        <w:rFonts w:ascii="Book Antiqua" w:hAnsi="Book Antiqua"/>
        <w:snapToGrid w:val="0"/>
        <w:sz w:val="20"/>
        <w:szCs w:val="20"/>
      </w:rPr>
      <w:fldChar w:fldCharType="end"/>
    </w:r>
    <w:r w:rsidRPr="003D39DD">
      <w:rPr>
        <w:rFonts w:ascii="Book Antiqua" w:hAnsi="Book Antiqua"/>
        <w:snapToGrid w:val="0"/>
        <w:sz w:val="20"/>
        <w:szCs w:val="20"/>
      </w:rPr>
      <w:t xml:space="preserve"> de </w:t>
    </w:r>
    <w:r w:rsidRPr="003D39DD">
      <w:rPr>
        <w:rFonts w:ascii="Book Antiqua" w:hAnsi="Book Antiqua"/>
        <w:snapToGrid w:val="0"/>
        <w:sz w:val="20"/>
        <w:szCs w:val="20"/>
      </w:rPr>
      <w:fldChar w:fldCharType="begin"/>
    </w:r>
    <w:r w:rsidRPr="003D39DD">
      <w:rPr>
        <w:rFonts w:ascii="Book Antiqua" w:hAnsi="Book Antiqua"/>
        <w:snapToGrid w:val="0"/>
        <w:sz w:val="20"/>
        <w:szCs w:val="20"/>
      </w:rPr>
      <w:instrText xml:space="preserve"> </w:instrText>
    </w:r>
    <w:r>
      <w:rPr>
        <w:rFonts w:ascii="Book Antiqua" w:hAnsi="Book Antiqua"/>
        <w:snapToGrid w:val="0"/>
        <w:sz w:val="20"/>
        <w:szCs w:val="20"/>
      </w:rPr>
      <w:instrText>NUMPAGES</w:instrText>
    </w:r>
    <w:r w:rsidRPr="003D39DD">
      <w:rPr>
        <w:rFonts w:ascii="Book Antiqua" w:hAnsi="Book Antiqua"/>
        <w:snapToGrid w:val="0"/>
        <w:sz w:val="20"/>
        <w:szCs w:val="20"/>
      </w:rPr>
      <w:instrText xml:space="preserve"> </w:instrText>
    </w:r>
    <w:r w:rsidRPr="003D39DD">
      <w:rPr>
        <w:rFonts w:ascii="Book Antiqua" w:hAnsi="Book Antiqua"/>
        <w:snapToGrid w:val="0"/>
        <w:sz w:val="20"/>
        <w:szCs w:val="20"/>
      </w:rPr>
      <w:fldChar w:fldCharType="separate"/>
    </w:r>
    <w:r>
      <w:rPr>
        <w:rFonts w:ascii="Book Antiqua" w:hAnsi="Book Antiqua"/>
        <w:noProof/>
        <w:snapToGrid w:val="0"/>
        <w:sz w:val="20"/>
        <w:szCs w:val="20"/>
      </w:rPr>
      <w:t>22</w:t>
    </w:r>
    <w:r w:rsidRPr="003D39DD">
      <w:rPr>
        <w:rFonts w:ascii="Book Antiqua" w:hAnsi="Book Antiqua"/>
        <w:snapToGrid w:val="0"/>
        <w:sz w:val="20"/>
        <w:szCs w:val="20"/>
      </w:rPr>
      <w:fldChar w:fldCharType="end"/>
    </w:r>
  </w:p>
  <w:p w14:paraId="19D380A3" w14:textId="6C37AAFE" w:rsidR="00AE0872" w:rsidRDefault="00152126" w:rsidP="00B35E0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51115" w14:textId="77777777" w:rsidR="008F2A58" w:rsidRDefault="00FE09DE">
      <w:r>
        <w:separator/>
      </w:r>
    </w:p>
  </w:footnote>
  <w:footnote w:type="continuationSeparator" w:id="0">
    <w:p w14:paraId="3F35DC7B" w14:textId="77777777" w:rsidR="008F2A58" w:rsidRDefault="00FE0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166C6" w14:textId="31131BF9" w:rsidR="00AE0872" w:rsidRDefault="00BC045B" w:rsidP="00BC045B">
    <w:r>
      <w:rPr>
        <w:noProof/>
      </w:rPr>
      <mc:AlternateContent>
        <mc:Choice Requires="wps">
          <w:drawing>
            <wp:anchor distT="0" distB="360045" distL="114300" distR="114300" simplePos="0" relativeHeight="251663360" behindDoc="0" locked="0" layoutInCell="1" allowOverlap="1" wp14:anchorId="060BCA64" wp14:editId="4FFEC2E5">
              <wp:simplePos x="0" y="0"/>
              <wp:positionH relativeFrom="column">
                <wp:posOffset>3257550</wp:posOffset>
              </wp:positionH>
              <wp:positionV relativeFrom="page">
                <wp:posOffset>536575</wp:posOffset>
              </wp:positionV>
              <wp:extent cx="2346960" cy="520700"/>
              <wp:effectExtent l="0" t="0" r="15240" b="12700"/>
              <wp:wrapTopAndBottom/>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520700"/>
                      </a:xfrm>
                      <a:prstGeom prst="rect">
                        <a:avLst/>
                      </a:prstGeom>
                      <a:noFill/>
                      <a:ln w="6350">
                        <a:noFill/>
                      </a:ln>
                    </wps:spPr>
                    <wps:txbx>
                      <w:txbxContent>
                        <w:p w14:paraId="38B4C7BA" w14:textId="77777777" w:rsidR="00BC045B" w:rsidRDefault="00BC045B" w:rsidP="00BC045B">
                          <w:pPr>
                            <w:pStyle w:val="Cabecera-Consejera"/>
                          </w:pPr>
                          <w:r>
                            <w:t>Consejería de Salud y Consumo</w:t>
                          </w:r>
                        </w:p>
                        <w:p w14:paraId="0A5EF042" w14:textId="77777777" w:rsidR="00BC045B" w:rsidRPr="00761B0C" w:rsidRDefault="00BC045B" w:rsidP="00BC045B">
                          <w:pPr>
                            <w:pStyle w:val="Cabecera-Centrodirectivo"/>
                          </w:pPr>
                          <w:r>
                            <w:t>Fundación para la Investigación Biosanitaria de Andalucía Oriental – Alejandro Otero</w:t>
                          </w:r>
                        </w:p>
                        <w:p w14:paraId="7733C49A" w14:textId="77777777" w:rsidR="00BC045B" w:rsidRPr="00761B0C" w:rsidRDefault="00BC045B" w:rsidP="00BC045B">
                          <w:pPr>
                            <w:pStyle w:val="Cabecera-Centrodirectivo"/>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0BCA64" id="_x0000_t202" coordsize="21600,21600" o:spt="202" path="m,l,21600r21600,l21600,xe">
              <v:stroke joinstyle="miter"/>
              <v:path gradientshapeok="t" o:connecttype="rect"/>
            </v:shapetype>
            <v:shape id="Cuadro de texto 6" o:spid="_x0000_s1026" type="#_x0000_t202" style="position:absolute;margin-left:256.5pt;margin-top:42.25pt;width:184.8pt;height:41pt;z-index:251663360;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" filled="f" stroked="f" strokeweight=".5pt">
              <v:textbox inset="0,0,0,0">
                <w:txbxContent>
                  <w:p w14:paraId="38B4C7BA" w14:textId="77777777" w:rsidR="00BC045B" w:rsidRDefault="00BC045B" w:rsidP="00BC045B">
                    <w:pPr>
                      <w:pStyle w:val="Cabecera-Consejera"/>
                    </w:pPr>
                    <w:r>
                      <w:t>Consejería de Salud y Consumo</w:t>
                    </w:r>
                  </w:p>
                  <w:p w14:paraId="0A5EF042" w14:textId="77777777" w:rsidR="00BC045B" w:rsidRPr="00761B0C" w:rsidRDefault="00BC045B" w:rsidP="00BC045B">
                    <w:pPr>
                      <w:pStyle w:val="Cabecera-Centrodirectivo"/>
                    </w:pPr>
                    <w:r>
                      <w:t>Fundación para la Investigación Biosanitaria de Andalucía Oriental – Alejandro Otero</w:t>
                    </w:r>
                  </w:p>
                  <w:p w14:paraId="7733C49A" w14:textId="77777777" w:rsidR="00BC045B" w:rsidRPr="00761B0C" w:rsidRDefault="00BC045B" w:rsidP="00BC045B">
                    <w:pPr>
                      <w:pStyle w:val="Cabecera-Centrodirectivo"/>
                    </w:pPr>
                  </w:p>
                </w:txbxContent>
              </v:textbox>
              <w10:wrap type="topAndBottom" anchory="page"/>
            </v:shape>
          </w:pict>
        </mc:Fallback>
      </mc:AlternateContent>
    </w:r>
    <w:r>
      <w:rPr>
        <w:noProof/>
      </w:rPr>
      <w:drawing>
        <wp:anchor distT="0" distB="0" distL="114300" distR="114300" simplePos="0" relativeHeight="251662336" behindDoc="0" locked="1" layoutInCell="1" allowOverlap="1" wp14:anchorId="0D600BE3" wp14:editId="5EBB4843">
          <wp:simplePos x="0" y="0"/>
          <wp:positionH relativeFrom="column">
            <wp:posOffset>-136525</wp:posOffset>
          </wp:positionH>
          <wp:positionV relativeFrom="page">
            <wp:posOffset>427990</wp:posOffset>
          </wp:positionV>
          <wp:extent cx="1440815" cy="847090"/>
          <wp:effectExtent l="0" t="0" r="0" b="0"/>
          <wp:wrapThrough wrapText="bothSides">
            <wp:wrapPolygon edited="0">
              <wp:start x="9424" y="486"/>
              <wp:lineTo x="7425" y="9229"/>
              <wp:lineTo x="4284" y="12630"/>
              <wp:lineTo x="1428" y="16516"/>
              <wp:lineTo x="857" y="19916"/>
              <wp:lineTo x="20562" y="19916"/>
              <wp:lineTo x="20562" y="17001"/>
              <wp:lineTo x="14565" y="9229"/>
              <wp:lineTo x="12566" y="486"/>
              <wp:lineTo x="9424" y="486"/>
            </wp:wrapPolygon>
          </wp:wrapThrough>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l="-8316" t="-8008" r="-6049" b="-10677"/>
                  <a:stretch>
                    <a:fillRect/>
                  </a:stretch>
                </pic:blipFill>
                <pic:spPr bwMode="auto">
                  <a:xfrm>
                    <a:off x="0" y="0"/>
                    <a:ext cx="1440815" cy="847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34IikLU4PshujpIxQxemw8uZBpp/V74VeaqTyfWenXd2mHqjfC080fpDSCxnaXauufdBCo95GiHWSmXXnH9zWw==" w:salt="rV+d1PIXfwqlCiCdB/XYbQ=="/>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7D8"/>
    <w:rsid w:val="00152126"/>
    <w:rsid w:val="008F2A58"/>
    <w:rsid w:val="009D3674"/>
    <w:rsid w:val="00A527D8"/>
    <w:rsid w:val="00BC045B"/>
    <w:rsid w:val="00C85CCE"/>
    <w:rsid w:val="00CD67B2"/>
    <w:rsid w:val="00F55921"/>
    <w:rsid w:val="00F91469"/>
    <w:rsid w:val="00FE09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E50B67"/>
  <w15:chartTrackingRefBased/>
  <w15:docId w15:val="{5C0EDE35-9470-4719-AF52-93AF8321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1469"/>
    <w:pPr>
      <w:autoSpaceDE w:val="0"/>
      <w:autoSpaceDN w:val="0"/>
      <w:spacing w:after="0" w:line="240" w:lineRule="auto"/>
    </w:pPr>
    <w:rPr>
      <w:rFonts w:ascii="Times New Roman" w:eastAsia="SimSun" w:hAnsi="Times New Roman" w:cs="Times New Roman"/>
      <w:sz w:val="24"/>
      <w:szCs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
    <w:name w:val="Estilo"/>
    <w:qFormat/>
    <w:rsid w:val="00F91469"/>
    <w:pPr>
      <w:widowControl w:val="0"/>
      <w:autoSpaceDE w:val="0"/>
      <w:autoSpaceDN w:val="0"/>
      <w:spacing w:after="0" w:line="240" w:lineRule="auto"/>
    </w:pPr>
    <w:rPr>
      <w:rFonts w:ascii="Arial" w:eastAsia="SimSun" w:hAnsi="Arial" w:cs="Arial"/>
      <w:sz w:val="24"/>
      <w:szCs w:val="24"/>
      <w:lang w:eastAsia="zh-CN"/>
    </w:rPr>
  </w:style>
  <w:style w:type="paragraph" w:styleId="Piedepgina">
    <w:name w:val="footer"/>
    <w:basedOn w:val="Normal"/>
    <w:link w:val="PiedepginaCar"/>
    <w:uiPriority w:val="99"/>
    <w:rsid w:val="00F91469"/>
    <w:pPr>
      <w:tabs>
        <w:tab w:val="center" w:pos="4252"/>
        <w:tab w:val="right" w:pos="8504"/>
      </w:tabs>
    </w:pPr>
  </w:style>
  <w:style w:type="character" w:customStyle="1" w:styleId="PiedepginaCar">
    <w:name w:val="Pie de página Car"/>
    <w:basedOn w:val="Fuentedeprrafopredeter"/>
    <w:link w:val="Piedepgina"/>
    <w:uiPriority w:val="99"/>
    <w:rsid w:val="00F91469"/>
    <w:rPr>
      <w:rFonts w:ascii="Times New Roman" w:eastAsia="SimSun" w:hAnsi="Times New Roman" w:cs="Times New Roman"/>
      <w:sz w:val="24"/>
      <w:szCs w:val="24"/>
      <w:lang w:eastAsia="zh-CN"/>
    </w:rPr>
  </w:style>
  <w:style w:type="character" w:styleId="Nmerodepgina">
    <w:name w:val="page number"/>
    <w:basedOn w:val="Fuentedeprrafopredeter"/>
    <w:rsid w:val="00F91469"/>
  </w:style>
  <w:style w:type="paragraph" w:styleId="Encabezado">
    <w:name w:val="header"/>
    <w:basedOn w:val="Normal"/>
    <w:link w:val="EncabezadoCar"/>
    <w:uiPriority w:val="99"/>
    <w:rsid w:val="00F91469"/>
    <w:pPr>
      <w:tabs>
        <w:tab w:val="center" w:pos="4252"/>
        <w:tab w:val="right" w:pos="8504"/>
      </w:tabs>
    </w:pPr>
  </w:style>
  <w:style w:type="character" w:customStyle="1" w:styleId="EncabezadoCar">
    <w:name w:val="Encabezado Car"/>
    <w:basedOn w:val="Fuentedeprrafopredeter"/>
    <w:link w:val="Encabezado"/>
    <w:uiPriority w:val="99"/>
    <w:rsid w:val="00F91469"/>
    <w:rPr>
      <w:rFonts w:ascii="Times New Roman" w:eastAsia="SimSun" w:hAnsi="Times New Roman" w:cs="Times New Roman"/>
      <w:sz w:val="24"/>
      <w:szCs w:val="24"/>
      <w:lang w:eastAsia="zh-CN"/>
    </w:rPr>
  </w:style>
  <w:style w:type="paragraph" w:customStyle="1" w:styleId="Cabecera-Centrodirectivo">
    <w:name w:val="Cabecera - Centro directivo"/>
    <w:autoRedefine/>
    <w:qFormat/>
    <w:rsid w:val="00BC045B"/>
    <w:pPr>
      <w:spacing w:before="40" w:after="0" w:line="240" w:lineRule="auto"/>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BC045B"/>
    <w:pPr>
      <w:spacing w:after="0" w:line="240" w:lineRule="auto"/>
    </w:pPr>
    <w:rPr>
      <w:rFonts w:ascii="Source Sans Pro Semibold" w:eastAsia="Noto Sans HK Medium" w:hAnsi="Source Sans Pro Semibold" w:cs="Times New Roman"/>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202</Words>
  <Characters>1112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SANTANA MARTINEZ</dc:creator>
  <cp:keywords/>
  <dc:description/>
  <cp:lastModifiedBy>JOSE ROSALES</cp:lastModifiedBy>
  <cp:revision>8</cp:revision>
  <dcterms:created xsi:type="dcterms:W3CDTF">2019-03-05T13:51:00Z</dcterms:created>
  <dcterms:modified xsi:type="dcterms:W3CDTF">2023-02-02T11:58:00Z</dcterms:modified>
</cp:coreProperties>
</file>